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C60" w:rsidRPr="006903AB" w:rsidRDefault="00E65CB1" w:rsidP="00A96140">
      <w:pPr>
        <w:jc w:val="center"/>
        <w:rPr>
          <w:b/>
          <w:sz w:val="32"/>
          <w:szCs w:val="32"/>
        </w:rPr>
      </w:pPr>
      <w:r w:rsidRPr="006903AB">
        <w:rPr>
          <w:b/>
          <w:sz w:val="32"/>
          <w:szCs w:val="32"/>
        </w:rPr>
        <w:t>Quick Reference Guide</w:t>
      </w:r>
    </w:p>
    <w:p w:rsidR="00A96140" w:rsidRPr="006903AB" w:rsidRDefault="00A96140" w:rsidP="00A96140">
      <w:pPr>
        <w:rPr>
          <w:b/>
        </w:rPr>
      </w:pPr>
      <w:r w:rsidRPr="006903AB">
        <w:rPr>
          <w:b/>
        </w:rPr>
        <w:t>Key Information</w:t>
      </w:r>
    </w:p>
    <w:p w:rsidR="00A96140" w:rsidRDefault="00A96140" w:rsidP="00E65CB1">
      <w:pPr>
        <w:pStyle w:val="ListParagraph"/>
        <w:numPr>
          <w:ilvl w:val="0"/>
          <w:numId w:val="1"/>
        </w:numPr>
      </w:pPr>
      <w:r>
        <w:t>Reference all work that is not your own.</w:t>
      </w:r>
    </w:p>
    <w:p w:rsidR="00E65CB1" w:rsidRDefault="00E65CB1" w:rsidP="00E65CB1">
      <w:pPr>
        <w:pStyle w:val="ListParagraph"/>
        <w:numPr>
          <w:ilvl w:val="0"/>
          <w:numId w:val="1"/>
        </w:numPr>
      </w:pPr>
      <w:r>
        <w:t>A reference must be shown each time you use it in the text of your work. This is in-text referencing</w:t>
      </w:r>
      <w:r w:rsidR="00A96140">
        <w:t>.</w:t>
      </w:r>
    </w:p>
    <w:p w:rsidR="00E65CB1" w:rsidRDefault="00E65CB1" w:rsidP="00E65CB1">
      <w:pPr>
        <w:pStyle w:val="ListParagraph"/>
        <w:numPr>
          <w:ilvl w:val="0"/>
          <w:numId w:val="1"/>
        </w:numPr>
      </w:pPr>
      <w:r>
        <w:t>Listed once in your refe</w:t>
      </w:r>
      <w:r w:rsidR="00A96140">
        <w:t>re</w:t>
      </w:r>
      <w:r>
        <w:t>nce list at the end of your work</w:t>
      </w:r>
    </w:p>
    <w:p w:rsidR="00A96140" w:rsidRDefault="00E65CB1" w:rsidP="00E65CB1">
      <w:pPr>
        <w:pStyle w:val="ListParagraph"/>
        <w:numPr>
          <w:ilvl w:val="0"/>
          <w:numId w:val="1"/>
        </w:numPr>
      </w:pPr>
      <w:r>
        <w:t>Position of brackets, commas, and full stops is very precise. They are not randomly used and their position is part of the referencing system.</w:t>
      </w:r>
    </w:p>
    <w:p w:rsidR="00E65CB1" w:rsidRPr="00F45FE0" w:rsidRDefault="00F45FE0" w:rsidP="00F45FE0">
      <w:pPr>
        <w:jc w:val="center"/>
        <w:rPr>
          <w:b/>
          <w:sz w:val="28"/>
          <w:szCs w:val="28"/>
        </w:rPr>
      </w:pPr>
      <w:r w:rsidRPr="00F45FE0">
        <w:rPr>
          <w:b/>
          <w:sz w:val="28"/>
          <w:szCs w:val="28"/>
        </w:rPr>
        <w:t xml:space="preserve">How to </w:t>
      </w:r>
      <w:r w:rsidR="00A96140" w:rsidRPr="00F45FE0">
        <w:rPr>
          <w:b/>
          <w:sz w:val="28"/>
          <w:szCs w:val="28"/>
        </w:rPr>
        <w:t>In-</w:t>
      </w:r>
      <w:r>
        <w:rPr>
          <w:b/>
          <w:sz w:val="28"/>
          <w:szCs w:val="28"/>
        </w:rPr>
        <w:t>Text Reference</w:t>
      </w:r>
    </w:p>
    <w:p w:rsidR="00E65CB1" w:rsidRDefault="00A96140" w:rsidP="00E65CB1">
      <w:pPr>
        <w:pStyle w:val="ListParagraph"/>
        <w:numPr>
          <w:ilvl w:val="0"/>
          <w:numId w:val="1"/>
        </w:numPr>
      </w:pPr>
      <w:r>
        <w:t>Include the author</w:t>
      </w:r>
      <w:r w:rsidR="00E65CB1">
        <w:t>’</w:t>
      </w:r>
      <w:r>
        <w:t>s, edit</w:t>
      </w:r>
      <w:r w:rsidR="00E65CB1">
        <w:t>or</w:t>
      </w:r>
      <w:r>
        <w:t>’</w:t>
      </w:r>
      <w:r w:rsidR="00E65CB1">
        <w:t xml:space="preserve">s or film director’s surname (or sometimes the organisation which is responsible for the </w:t>
      </w:r>
      <w:r w:rsidR="00400109">
        <w:t>materia</w:t>
      </w:r>
      <w:r>
        <w:t>l</w:t>
      </w:r>
      <w:r w:rsidR="00E65CB1">
        <w:t>). No first name or initials.</w:t>
      </w:r>
    </w:p>
    <w:p w:rsidR="00A96140" w:rsidRDefault="00A96140" w:rsidP="00A96140">
      <w:pPr>
        <w:pStyle w:val="ListParagraph"/>
        <w:numPr>
          <w:ilvl w:val="0"/>
          <w:numId w:val="1"/>
        </w:numPr>
      </w:pPr>
      <w:r>
        <w:t>Include the y</w:t>
      </w:r>
      <w:r w:rsidR="00E65CB1">
        <w:t>ear of publication</w:t>
      </w:r>
      <w:r>
        <w:t>.</w:t>
      </w:r>
    </w:p>
    <w:p w:rsidR="00A96140" w:rsidRDefault="00047D84" w:rsidP="00A96140">
      <w:pPr>
        <w:pStyle w:val="ListParagraph"/>
        <w:numPr>
          <w:ilvl w:val="0"/>
          <w:numId w:val="1"/>
        </w:numPr>
      </w:pPr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94.9pt;margin-top:22.1pt;width:149.6pt;height:52.65pt;z-index:251662336" stroked="f">
            <v:textbox>
              <w:txbxContent>
                <w:p w:rsidR="00400109" w:rsidRPr="00400109" w:rsidRDefault="00F45FE0" w:rsidP="00400109">
                  <w:pPr>
                    <w:contextualSpacing/>
                    <w:rPr>
                      <w:color w:val="7030A0"/>
                      <w:sz w:val="18"/>
                      <w:szCs w:val="18"/>
                    </w:rPr>
                  </w:pPr>
                  <w:r w:rsidRPr="00400109">
                    <w:rPr>
                      <w:color w:val="7030A0"/>
                      <w:sz w:val="18"/>
                      <w:szCs w:val="18"/>
                    </w:rPr>
                    <w:t>The information that you collected from the text</w:t>
                  </w:r>
                  <w:r>
                    <w:rPr>
                      <w:color w:val="7030A0"/>
                      <w:sz w:val="18"/>
                      <w:szCs w:val="18"/>
                    </w:rPr>
                    <w:t xml:space="preserve"> which was</w:t>
                  </w:r>
                  <w:r w:rsidRPr="00400109">
                    <w:rPr>
                      <w:color w:val="7030A0"/>
                      <w:sz w:val="18"/>
                      <w:szCs w:val="18"/>
                    </w:rPr>
                    <w:t xml:space="preserve"> authored by Addison. </w:t>
                  </w:r>
                  <w:r w:rsidR="00400109" w:rsidRPr="00400109">
                    <w:rPr>
                      <w:color w:val="7030A0"/>
                      <w:sz w:val="18"/>
                      <w:szCs w:val="18"/>
                    </w:rPr>
                    <w:t>Note that it is not a direct quote.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rect id="_x0000_s1058" style="position:absolute;left:0;text-align:left;margin-left:-11.3pt;margin-top:17.3pt;width:474.6pt;height:70.1pt;z-index:251657215" filled="f"/>
        </w:pict>
      </w:r>
      <w:r>
        <w:rPr>
          <w:noProof/>
          <w:lang w:eastAsia="en-AU"/>
        </w:rPr>
        <w:pict>
          <v:shape id="_x0000_s1028" type="#_x0000_t202" style="position:absolute;left:0;text-align:left;margin-left:96.45pt;margin-top:20.9pt;width:63.2pt;height:29.4pt;z-index:251660288" stroked="f">
            <v:textbox>
              <w:txbxContent>
                <w:p w:rsidR="00400109" w:rsidRPr="00400109" w:rsidRDefault="00400109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400109">
                    <w:rPr>
                      <w:color w:val="FF0000"/>
                      <w:sz w:val="18"/>
                      <w:szCs w:val="18"/>
                    </w:rPr>
                    <w:t>Year of publication</w:t>
                  </w:r>
                </w:p>
              </w:txbxContent>
            </v:textbox>
          </v:shape>
        </w:pict>
      </w:r>
      <w:r w:rsidR="00A96140">
        <w:t>Below are two ways you can structure an in-text reference.</w:t>
      </w:r>
    </w:p>
    <w:p w:rsidR="00E65CB1" w:rsidRDefault="00047D84" w:rsidP="00400109">
      <w:pPr>
        <w:tabs>
          <w:tab w:val="left" w:pos="2605"/>
        </w:tabs>
      </w:pPr>
      <w:r>
        <w:rPr>
          <w:noProof/>
          <w:lang w:eastAsia="en-AU"/>
        </w:rPr>
        <w:pict>
          <v:shape id="_x0000_s1034" type="#_x0000_t202" style="position:absolute;margin-left:169.65pt;margin-top:6.15pt;width:90.1pt;height:32.4pt;z-index:251666432" stroked="f" strokecolor="#007000">
            <v:textbox>
              <w:txbxContent>
                <w:p w:rsidR="00400109" w:rsidRPr="00A12B9B" w:rsidRDefault="00400109">
                  <w:pPr>
                    <w:rPr>
                      <w:color w:val="31849B" w:themeColor="accent5" w:themeShade="BF"/>
                      <w:sz w:val="18"/>
                      <w:szCs w:val="18"/>
                    </w:rPr>
                  </w:pPr>
                  <w:r w:rsidRPr="00A12B9B">
                    <w:rPr>
                      <w:color w:val="31849B" w:themeColor="accent5" w:themeShade="BF"/>
                      <w:sz w:val="18"/>
                      <w:szCs w:val="18"/>
                    </w:rPr>
                    <w:t>Note the position of brackets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6" type="#_x0000_t202" style="position:absolute;margin-left:37.55pt;margin-top:6.15pt;width:63.9pt;height:33.2pt;z-index:251658240" stroked="f">
            <v:textbox>
              <w:txbxContent>
                <w:p w:rsidR="00400109" w:rsidRPr="00400109" w:rsidRDefault="00400109">
                  <w:pPr>
                    <w:rPr>
                      <w:color w:val="007000"/>
                      <w:sz w:val="18"/>
                      <w:szCs w:val="18"/>
                    </w:rPr>
                  </w:pPr>
                  <w:r w:rsidRPr="00400109">
                    <w:rPr>
                      <w:color w:val="007000"/>
                      <w:sz w:val="18"/>
                      <w:szCs w:val="18"/>
                    </w:rPr>
                    <w:t>Name of the author</w:t>
                  </w:r>
                </w:p>
              </w:txbxContent>
            </v:textbox>
          </v:shape>
        </w:pict>
      </w:r>
      <w:r w:rsidR="00400109">
        <w:tab/>
      </w:r>
    </w:p>
    <w:p w:rsidR="00E65CB1" w:rsidRDefault="00047D84" w:rsidP="00E65CB1"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53.55pt;margin-top:3.45pt;width:41.35pt;height:16.25pt;flip:x;z-index:251663360" o:connectortype="straight" strokecolor="#7030a0">
            <v:stroke endarrow="block"/>
          </v:shape>
        </w:pict>
      </w:r>
      <w:r>
        <w:rPr>
          <w:noProof/>
          <w:lang w:eastAsia="en-AU"/>
        </w:rPr>
        <w:pict>
          <v:shape id="_x0000_s1029" type="#_x0000_t32" style="position:absolute;margin-left:108.95pt;margin-top:3.45pt;width:0;height:15.2pt;z-index:251661312" o:connectortype="straight" strokecolor="red">
            <v:stroke endarrow="block"/>
          </v:shape>
        </w:pict>
      </w:r>
      <w:r>
        <w:rPr>
          <w:noProof/>
          <w:lang w:eastAsia="en-AU"/>
        </w:rPr>
        <w:pict>
          <v:shape id="_x0000_s1049" type="#_x0000_t32" style="position:absolute;margin-left:126.45pt;margin-top:3.45pt;width:43.2pt;height:21.45pt;flip:x;z-index:251679744" o:connectortype="straight" strokecolor="#0070c0">
            <v:stroke endarrow="block"/>
          </v:shape>
        </w:pict>
      </w:r>
      <w:r>
        <w:rPr>
          <w:noProof/>
          <w:lang w:eastAsia="en-AU"/>
        </w:rPr>
        <w:pict>
          <v:shape id="_x0000_s1032" type="#_x0000_t32" style="position:absolute;margin-left:64.5pt;margin-top:9.7pt;width:10.65pt;height:10pt;z-index:251664384" o:connectortype="straight" strokecolor="#007000">
            <v:stroke endarrow="block"/>
          </v:shape>
        </w:pict>
      </w:r>
    </w:p>
    <w:p w:rsidR="00E65CB1" w:rsidRDefault="00E65CB1" w:rsidP="00E65CB1">
      <w:r>
        <w:t xml:space="preserve">According to </w:t>
      </w:r>
      <w:r w:rsidRPr="00E65CB1">
        <w:rPr>
          <w:color w:val="007000"/>
        </w:rPr>
        <w:t>Addison</w:t>
      </w:r>
      <w:r>
        <w:t xml:space="preserve"> </w:t>
      </w:r>
      <w:r w:rsidRPr="00A12B9B">
        <w:rPr>
          <w:color w:val="31849B" w:themeColor="accent5" w:themeShade="BF"/>
        </w:rPr>
        <w:t>(</w:t>
      </w:r>
      <w:r w:rsidRPr="00400109">
        <w:rPr>
          <w:color w:val="FF0000"/>
        </w:rPr>
        <w:t>2010</w:t>
      </w:r>
      <w:r w:rsidRPr="00A12B9B">
        <w:rPr>
          <w:color w:val="31849B" w:themeColor="accent5" w:themeShade="BF"/>
        </w:rPr>
        <w:t>)</w:t>
      </w:r>
      <w:r w:rsidRPr="00400109">
        <w:rPr>
          <w:color w:val="FF0000"/>
        </w:rPr>
        <w:t xml:space="preserve"> </w:t>
      </w:r>
      <w:r w:rsidRPr="00400109">
        <w:rPr>
          <w:color w:val="7030A0"/>
        </w:rPr>
        <w:t>proofreading assignments is essential</w:t>
      </w:r>
      <w:r>
        <w:t>.</w:t>
      </w:r>
    </w:p>
    <w:p w:rsidR="00E65CB1" w:rsidRPr="00A12B9B" w:rsidRDefault="00047D84" w:rsidP="00E65CB1">
      <w:pPr>
        <w:rPr>
          <w:b/>
        </w:rPr>
      </w:pPr>
      <w:r>
        <w:rPr>
          <w:b/>
          <w:noProof/>
          <w:lang w:eastAsia="en-AU"/>
        </w:rPr>
        <w:pict>
          <v:rect id="_x0000_s1059" style="position:absolute;margin-left:-11.3pt;margin-top:18.45pt;width:474.6pt;height:90.45pt;z-index:251656190" filled="f"/>
        </w:pict>
      </w:r>
      <w:r>
        <w:rPr>
          <w:b/>
          <w:noProof/>
          <w:lang w:eastAsia="en-AU"/>
        </w:rPr>
        <w:pict>
          <v:shape id="_x0000_s1037" type="#_x0000_t202" style="position:absolute;margin-left:294.9pt;margin-top:18.45pt;width:142.75pt;height:21.9pt;z-index:251669504" stroked="f">
            <v:textbox>
              <w:txbxContent>
                <w:p w:rsidR="004503BF" w:rsidRPr="004503BF" w:rsidRDefault="004503BF">
                  <w:pPr>
                    <w:rPr>
                      <w:color w:val="1F497D" w:themeColor="text2"/>
                      <w:sz w:val="18"/>
                      <w:szCs w:val="18"/>
                    </w:rPr>
                  </w:pPr>
                  <w:r w:rsidRPr="004503BF">
                    <w:rPr>
                      <w:color w:val="1F497D" w:themeColor="text2"/>
                      <w:sz w:val="18"/>
                      <w:szCs w:val="18"/>
                    </w:rPr>
                    <w:t>Full stop outside of the brackets</w:t>
                  </w:r>
                </w:p>
              </w:txbxContent>
            </v:textbox>
          </v:shape>
        </w:pict>
      </w:r>
      <w:r w:rsidR="00E65CB1" w:rsidRPr="00A12B9B">
        <w:rPr>
          <w:b/>
        </w:rPr>
        <w:t>Or</w:t>
      </w:r>
    </w:p>
    <w:p w:rsidR="004503BF" w:rsidRDefault="00047D84" w:rsidP="00A12B9B">
      <w:pPr>
        <w:tabs>
          <w:tab w:val="left" w:pos="6724"/>
        </w:tabs>
      </w:pPr>
      <w:r>
        <w:rPr>
          <w:noProof/>
          <w:lang w:eastAsia="en-AU"/>
        </w:rPr>
        <w:pict>
          <v:shape id="_x0000_s1038" type="#_x0000_t32" style="position:absolute;margin-left:244.8pt;margin-top:4.7pt;width:50.1pt;height:3.45pt;flip:x;z-index:251670528" o:connectortype="straight" strokecolor="#1f497d [3215]">
            <v:stroke endarrow="block"/>
          </v:shape>
        </w:pict>
      </w:r>
      <w:r>
        <w:rPr>
          <w:noProof/>
          <w:lang w:eastAsia="en-AU"/>
        </w:rPr>
        <w:pict>
          <v:shape id="_x0000_s1042" type="#_x0000_t32" style="position:absolute;margin-left:88.95pt;margin-top:16.3pt;width:20pt;height:12.2pt;flip:x y;z-index:251673600" o:connectortype="straight" strokecolor="#8064a2 [3207]">
            <v:stroke endarrow="block"/>
          </v:shape>
        </w:pict>
      </w:r>
      <w:r>
        <w:rPr>
          <w:noProof/>
          <w:lang w:eastAsia="en-AU"/>
        </w:rPr>
        <w:pict>
          <v:shape id="_x0000_s1039" type="#_x0000_t202" style="position:absolute;margin-left:224.1pt;margin-top:21.95pt;width:146.5pt;height:43.85pt;z-index:251671552" stroked="f">
            <v:textbox>
              <w:txbxContent>
                <w:p w:rsidR="004503BF" w:rsidRPr="004503BF" w:rsidRDefault="004503BF">
                  <w:pPr>
                    <w:rPr>
                      <w:color w:val="FF6600"/>
                      <w:sz w:val="18"/>
                      <w:szCs w:val="18"/>
                    </w:rPr>
                  </w:pPr>
                  <w:r w:rsidRPr="004503BF">
                    <w:rPr>
                      <w:color w:val="FF6600"/>
                      <w:sz w:val="18"/>
                      <w:szCs w:val="18"/>
                    </w:rPr>
                    <w:t>Notice both the author and date within the bracket. No comma separating them.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3" type="#_x0000_t32" style="position:absolute;margin-left:199.65pt;margin-top:16.3pt;width:24.45pt;height:17.55pt;flip:x y;z-index:251674624" o:connectortype="straight" strokecolor="#f60">
            <v:stroke endarrow="block"/>
          </v:shape>
        </w:pict>
      </w:r>
      <w:r w:rsidR="00E65CB1" w:rsidRPr="004503BF">
        <w:rPr>
          <w:color w:val="7030A0"/>
        </w:rPr>
        <w:t>Proofreading assignments is essential</w:t>
      </w:r>
      <w:r w:rsidR="00E65CB1">
        <w:t xml:space="preserve"> </w:t>
      </w:r>
      <w:r w:rsidR="00E65CB1" w:rsidRPr="004503BF">
        <w:rPr>
          <w:color w:val="FF6600"/>
        </w:rPr>
        <w:t>(Addison 2010)</w:t>
      </w:r>
      <w:r w:rsidR="00E65CB1" w:rsidRPr="004503BF">
        <w:rPr>
          <w:color w:val="1F497D" w:themeColor="text2"/>
        </w:rPr>
        <w:t>.</w:t>
      </w:r>
    </w:p>
    <w:p w:rsidR="004503BF" w:rsidRPr="004503BF" w:rsidRDefault="00047D84" w:rsidP="004503BF">
      <w:r>
        <w:rPr>
          <w:noProof/>
          <w:lang w:eastAsia="en-AU"/>
        </w:rPr>
        <w:pict>
          <v:shape id="_x0000_s1033" type="#_x0000_t202" style="position:absolute;margin-left:-2.45pt;margin-top:5.05pt;width:154.65pt;height:53.7pt;z-index:251665408" stroked="f">
            <v:textbox>
              <w:txbxContent>
                <w:p w:rsidR="00400109" w:rsidRPr="004503BF" w:rsidRDefault="004503BF">
                  <w:pPr>
                    <w:rPr>
                      <w:color w:val="7030A0"/>
                      <w:sz w:val="18"/>
                      <w:szCs w:val="18"/>
                    </w:rPr>
                  </w:pPr>
                  <w:r w:rsidRPr="004503BF">
                    <w:rPr>
                      <w:color w:val="7030A0"/>
                      <w:sz w:val="18"/>
                      <w:szCs w:val="18"/>
                    </w:rPr>
                    <w:t>This is another way to write</w:t>
                  </w:r>
                  <w:r w:rsidR="00400109" w:rsidRPr="004503BF">
                    <w:rPr>
                      <w:color w:val="7030A0"/>
                      <w:sz w:val="18"/>
                      <w:szCs w:val="18"/>
                    </w:rPr>
                    <w:t xml:space="preserve"> an in-text reference. It includes the same information as the above sentence (just structured differently).</w:t>
                  </w:r>
                </w:p>
              </w:txbxContent>
            </v:textbox>
          </v:shape>
        </w:pict>
      </w:r>
    </w:p>
    <w:p w:rsidR="004503BF" w:rsidRPr="004503BF" w:rsidRDefault="004503BF" w:rsidP="004503BF"/>
    <w:p w:rsidR="00A12B9B" w:rsidRDefault="00A12B9B" w:rsidP="004503BF"/>
    <w:p w:rsidR="00E65CB1" w:rsidRPr="006903AB" w:rsidRDefault="00047D84" w:rsidP="004503BF">
      <w:pPr>
        <w:rPr>
          <w:b/>
        </w:rPr>
      </w:pPr>
      <w:r>
        <w:rPr>
          <w:b/>
          <w:noProof/>
          <w:lang w:eastAsia="en-AU"/>
        </w:rPr>
        <w:pict>
          <v:rect id="_x0000_s1060" style="position:absolute;margin-left:-11.3pt;margin-top:19.3pt;width:479pt;height:46.35pt;z-index:251686912" filled="f" strokecolor="black [3213]"/>
        </w:pict>
      </w:r>
      <w:r>
        <w:rPr>
          <w:b/>
          <w:noProof/>
          <w:lang w:eastAsia="en-AU"/>
        </w:rPr>
        <w:pict>
          <v:shape id="_x0000_s1046" type="#_x0000_t202" style="position:absolute;margin-left:187.85pt;margin-top:22.45pt;width:142.75pt;height:18.8pt;z-index:251677696" stroked="f">
            <v:textbox>
              <w:txbxContent>
                <w:p w:rsidR="00A96140" w:rsidRPr="00A96140" w:rsidRDefault="00A96140">
                  <w:pPr>
                    <w:rPr>
                      <w:color w:val="1F497D" w:themeColor="text2"/>
                      <w:sz w:val="18"/>
                      <w:szCs w:val="18"/>
                    </w:rPr>
                  </w:pPr>
                  <w:r w:rsidRPr="00A96140">
                    <w:rPr>
                      <w:color w:val="1F497D" w:themeColor="text2"/>
                      <w:sz w:val="18"/>
                      <w:szCs w:val="18"/>
                    </w:rPr>
                    <w:t>The year of publication in brackets</w:t>
                  </w:r>
                </w:p>
              </w:txbxContent>
            </v:textbox>
          </v:shape>
        </w:pict>
      </w:r>
      <w:r>
        <w:rPr>
          <w:b/>
          <w:noProof/>
          <w:lang w:eastAsia="en-AU"/>
        </w:rPr>
        <w:pict>
          <v:shape id="_x0000_s1044" type="#_x0000_t202" style="position:absolute;margin-left:-11.3pt;margin-top:19.3pt;width:125.85pt;height:16.95pt;z-index:251675648" stroked="f">
            <v:textbox>
              <w:txbxContent>
                <w:p w:rsidR="00A96140" w:rsidRPr="00A96140" w:rsidRDefault="00A96140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A96140">
                    <w:rPr>
                      <w:color w:val="FF0000"/>
                      <w:sz w:val="18"/>
                      <w:szCs w:val="18"/>
                    </w:rPr>
                    <w:t>Always list all of the authors</w:t>
                  </w:r>
                </w:p>
              </w:txbxContent>
            </v:textbox>
          </v:shape>
        </w:pict>
      </w:r>
      <w:r w:rsidR="004503BF" w:rsidRPr="006903AB">
        <w:rPr>
          <w:b/>
        </w:rPr>
        <w:t>What if the text has two or three authors?</w:t>
      </w:r>
    </w:p>
    <w:p w:rsidR="00A96140" w:rsidRDefault="00047D84" w:rsidP="004503BF">
      <w:r>
        <w:rPr>
          <w:noProof/>
          <w:lang w:eastAsia="en-AU"/>
        </w:rPr>
        <w:pict>
          <v:shape id="_x0000_s1047" type="#_x0000_t32" style="position:absolute;margin-left:131.5pt;margin-top:9pt;width:56.35pt;height:15.8pt;flip:x;z-index:251678720" o:connectortype="straight" strokecolor="#1f497d [3215]">
            <v:stroke endarrow="block"/>
          </v:shape>
        </w:pict>
      </w:r>
      <w:r>
        <w:rPr>
          <w:noProof/>
          <w:lang w:eastAsia="en-AU"/>
        </w:rPr>
        <w:pict>
          <v:shape id="_x0000_s1045" type="#_x0000_t32" style="position:absolute;margin-left:81.45pt;margin-top:12.8pt;width:7.5pt;height:12pt;flip:x;z-index:251676672" o:connectortype="straight" strokecolor="red">
            <v:stroke endarrow="block"/>
          </v:shape>
        </w:pict>
      </w:r>
    </w:p>
    <w:p w:rsidR="004503BF" w:rsidRDefault="004503BF" w:rsidP="004503BF">
      <w:r w:rsidRPr="00A96140">
        <w:rPr>
          <w:color w:val="FF0000"/>
        </w:rPr>
        <w:t>Smith, Finch and Brown</w:t>
      </w:r>
      <w:r>
        <w:t xml:space="preserve"> </w:t>
      </w:r>
      <w:r w:rsidRPr="00A96140">
        <w:rPr>
          <w:color w:val="1F497D" w:themeColor="text2"/>
        </w:rPr>
        <w:t xml:space="preserve">(2009) </w:t>
      </w:r>
      <w:r w:rsidR="00A96140">
        <w:t>state</w:t>
      </w:r>
      <w:r w:rsidR="00A12B9B">
        <w:t>s</w:t>
      </w:r>
      <w:r w:rsidR="00A96140">
        <w:t xml:space="preserve"> that </w:t>
      </w:r>
      <w:r>
        <w:t>watching television is a popular teenage pastime.</w:t>
      </w:r>
    </w:p>
    <w:p w:rsidR="00A12B9B" w:rsidRPr="00D66ED8" w:rsidRDefault="00047D84" w:rsidP="004503BF">
      <w:pPr>
        <w:rPr>
          <w:b/>
        </w:rPr>
      </w:pPr>
      <w:r>
        <w:rPr>
          <w:b/>
          <w:noProof/>
          <w:lang w:eastAsia="en-AU"/>
        </w:rPr>
        <w:pict>
          <v:rect id="_x0000_s1061" style="position:absolute;margin-left:-11.3pt;margin-top:12.85pt;width:479pt;height:59.3pt;z-index:251687936" filled="f"/>
        </w:pict>
      </w:r>
      <w:r>
        <w:rPr>
          <w:b/>
          <w:noProof/>
          <w:lang w:eastAsia="en-AU"/>
        </w:rPr>
        <w:pict>
          <v:shape id="_x0000_s1056" type="#_x0000_t202" style="position:absolute;margin-left:385.05pt;margin-top:12.8pt;width:94.55pt;height:30.1pt;z-index:251684864" stroked="f">
            <v:textbox>
              <w:txbxContent>
                <w:p w:rsidR="006903AB" w:rsidRPr="006903AB" w:rsidRDefault="006903AB">
                  <w:pPr>
                    <w:rPr>
                      <w:color w:val="660066"/>
                      <w:sz w:val="18"/>
                      <w:szCs w:val="18"/>
                    </w:rPr>
                  </w:pPr>
                  <w:r w:rsidRPr="006903AB">
                    <w:rPr>
                      <w:color w:val="660066"/>
                      <w:sz w:val="18"/>
                      <w:szCs w:val="18"/>
                    </w:rPr>
                    <w:t>Full stop outside of brackets</w:t>
                  </w:r>
                </w:p>
              </w:txbxContent>
            </v:textbox>
          </v:shape>
        </w:pict>
      </w:r>
      <w:r w:rsidR="00A12B9B" w:rsidRPr="00D66ED8">
        <w:rPr>
          <w:b/>
        </w:rPr>
        <w:t>Or</w:t>
      </w:r>
    </w:p>
    <w:p w:rsidR="00D66ED8" w:rsidRDefault="00047D84" w:rsidP="004503BF">
      <w:r>
        <w:rPr>
          <w:noProof/>
          <w:lang w:eastAsia="en-AU"/>
        </w:rPr>
        <w:pict>
          <v:shape id="_x0000_s1057" type="#_x0000_t32" style="position:absolute;margin-left:357.6pt;margin-top:3pt;width:27.45pt;height:4.55pt;flip:x;z-index:251685888" o:connectortype="straight" strokecolor="#606">
            <v:stroke endarrow="block"/>
          </v:shape>
        </w:pict>
      </w:r>
      <w:r>
        <w:rPr>
          <w:noProof/>
          <w:lang w:eastAsia="en-AU"/>
        </w:rPr>
        <w:pict>
          <v:shape id="_x0000_s1051" type="#_x0000_t202" style="position:absolute;margin-left:313.05pt;margin-top:19.45pt;width:116.45pt;height:35.05pt;z-index:251680768" stroked="f">
            <v:textbox>
              <w:txbxContent>
                <w:p w:rsidR="006903AB" w:rsidRPr="006903AB" w:rsidRDefault="006903AB">
                  <w:pPr>
                    <w:rPr>
                      <w:color w:val="FF0066"/>
                      <w:sz w:val="18"/>
                      <w:szCs w:val="18"/>
                    </w:rPr>
                  </w:pPr>
                  <w:r w:rsidRPr="006903AB">
                    <w:rPr>
                      <w:color w:val="FF0066"/>
                      <w:sz w:val="18"/>
                      <w:szCs w:val="18"/>
                    </w:rPr>
                    <w:t xml:space="preserve">You can use an ampersand (&amp;) within brackets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55" type="#_x0000_t32" style="position:absolute;margin-left:210.35pt;margin-top:15.75pt;width:23.8pt;height:11.9pt;flip:y;z-index:251683840" o:connectortype="straight" strokecolor="#007000">
            <v:stroke endarrow="block"/>
          </v:shape>
        </w:pict>
      </w:r>
      <w:r>
        <w:rPr>
          <w:noProof/>
          <w:lang w:eastAsia="en-AU"/>
        </w:rPr>
        <w:pict>
          <v:shape id="_x0000_s1053" type="#_x0000_t202" style="position:absolute;margin-left:130.25pt;margin-top:23.05pt;width:80.1pt;height:21.3pt;z-index:251682816" stroked="f">
            <v:textbox>
              <w:txbxContent>
                <w:p w:rsidR="006903AB" w:rsidRPr="006903AB" w:rsidRDefault="006903AB">
                  <w:pPr>
                    <w:rPr>
                      <w:color w:val="007000"/>
                    </w:rPr>
                  </w:pPr>
                  <w:r w:rsidRPr="006903AB">
                    <w:rPr>
                      <w:color w:val="007000"/>
                    </w:rPr>
                    <w:t>List all authors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52" type="#_x0000_t32" style="position:absolute;margin-left:291.75pt;margin-top:15.75pt;width:21.3pt;height:11.9pt;flip:x y;z-index:251681792" o:connectortype="straight" strokecolor="#f06">
            <v:stroke endarrow="block"/>
          </v:shape>
        </w:pict>
      </w:r>
      <w:r w:rsidR="00A12B9B">
        <w:t xml:space="preserve">Watching television is a popular teenage pastime </w:t>
      </w:r>
      <w:r w:rsidR="00A12B9B" w:rsidRPr="006903AB">
        <w:rPr>
          <w:color w:val="FF0066"/>
        </w:rPr>
        <w:t>(</w:t>
      </w:r>
      <w:r w:rsidR="00A12B9B" w:rsidRPr="006903AB">
        <w:rPr>
          <w:color w:val="007000"/>
        </w:rPr>
        <w:t>Smith, Finch</w:t>
      </w:r>
      <w:r w:rsidR="00A12B9B">
        <w:t xml:space="preserve"> </w:t>
      </w:r>
      <w:r w:rsidR="00A12B9B" w:rsidRPr="00A12B9B">
        <w:rPr>
          <w:color w:val="FF0066"/>
        </w:rPr>
        <w:t>&amp;</w:t>
      </w:r>
      <w:r w:rsidR="00A12B9B">
        <w:t xml:space="preserve"> </w:t>
      </w:r>
      <w:r w:rsidR="00A12B9B" w:rsidRPr="006903AB">
        <w:rPr>
          <w:color w:val="007000"/>
        </w:rPr>
        <w:t>Brown 2009</w:t>
      </w:r>
      <w:r w:rsidR="00A12B9B" w:rsidRPr="006903AB">
        <w:rPr>
          <w:color w:val="FF0066"/>
        </w:rPr>
        <w:t>)</w:t>
      </w:r>
      <w:r w:rsidR="00A12B9B" w:rsidRPr="006903AB">
        <w:rPr>
          <w:color w:val="660066"/>
        </w:rPr>
        <w:t>.</w:t>
      </w:r>
    </w:p>
    <w:p w:rsidR="00D66ED8" w:rsidRDefault="00D66ED8" w:rsidP="00D66ED8"/>
    <w:p w:rsidR="00F45FE0" w:rsidRDefault="00F45FE0" w:rsidP="00D66ED8">
      <w:pPr>
        <w:rPr>
          <w:b/>
        </w:rPr>
      </w:pPr>
    </w:p>
    <w:p w:rsidR="00A12B9B" w:rsidRDefault="00047D84" w:rsidP="00D66ED8">
      <w:pPr>
        <w:rPr>
          <w:b/>
        </w:rPr>
      </w:pPr>
      <w:r>
        <w:rPr>
          <w:b/>
          <w:noProof/>
          <w:lang w:eastAsia="en-AU"/>
        </w:rPr>
        <w:pict>
          <v:rect id="_x0000_s1068" style="position:absolute;margin-left:-11.3pt;margin-top:19.4pt;width:479pt;height:68.85pt;z-index:251695104" filled="f"/>
        </w:pict>
      </w:r>
      <w:proofErr w:type="gramStart"/>
      <w:r w:rsidR="00D66ED8">
        <w:rPr>
          <w:b/>
        </w:rPr>
        <w:t>More than Three Authors?</w:t>
      </w:r>
      <w:proofErr w:type="gramEnd"/>
    </w:p>
    <w:p w:rsidR="000F1534" w:rsidRDefault="00047D84" w:rsidP="00D66ED8">
      <w:r>
        <w:rPr>
          <w:noProof/>
          <w:lang w:eastAsia="en-AU"/>
        </w:rPr>
        <w:pict>
          <v:shape id="_x0000_s1067" type="#_x0000_t32" style="position:absolute;margin-left:210.35pt;margin-top:12.85pt;width:84.55pt;height:11.9pt;flip:x y;z-index:251694080" o:connectortype="straight" strokecolor="#606">
            <v:stroke endarrow="block"/>
          </v:shape>
        </w:pict>
      </w:r>
      <w:r>
        <w:rPr>
          <w:noProof/>
          <w:lang w:eastAsia="en-AU"/>
        </w:rPr>
        <w:pict>
          <v:shape id="_x0000_s1066" type="#_x0000_t32" style="position:absolute;margin-left:165.9pt;margin-top:12.85pt;width:8.8pt;height:11.9pt;flip:y;z-index:251693056" o:connectortype="straight" strokecolor="#f60">
            <v:stroke endarrow="block"/>
          </v:shape>
        </w:pict>
      </w:r>
      <w:r>
        <w:rPr>
          <w:noProof/>
          <w:lang w:eastAsia="en-AU"/>
        </w:rPr>
        <w:pict>
          <v:shape id="_x0000_s1065" type="#_x0000_t32" style="position:absolute;margin-left:68.25pt;margin-top:12.85pt;width:58.2pt;height:11.9pt;flip:y;z-index:251692032" o:connectortype="straight" strokecolor="red">
            <v:stroke endarrow="block"/>
          </v:shape>
        </w:pict>
      </w:r>
      <w:r>
        <w:rPr>
          <w:noProof/>
          <w:lang w:eastAsia="en-AU"/>
        </w:rPr>
        <w:pict>
          <v:shape id="_x0000_s1064" type="#_x0000_t202" style="position:absolute;margin-left:291.75pt;margin-top:24.75pt;width:87.6pt;height:20.05pt;z-index:251691008" stroked="f">
            <v:textbox>
              <w:txbxContent>
                <w:p w:rsidR="00D66ED8" w:rsidRPr="00D66ED8" w:rsidRDefault="00D66ED8">
                  <w:pPr>
                    <w:rPr>
                      <w:color w:val="660066"/>
                      <w:sz w:val="18"/>
                      <w:szCs w:val="18"/>
                    </w:rPr>
                  </w:pPr>
                  <w:r w:rsidRPr="00D66ED8">
                    <w:rPr>
                      <w:color w:val="660066"/>
                      <w:sz w:val="18"/>
                      <w:szCs w:val="18"/>
                    </w:rPr>
                    <w:t>Year of publication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62" type="#_x0000_t202" style="position:absolute;margin-left:3.75pt;margin-top:24.75pt;width:77.7pt;height:28.15pt;z-index:251688960" stroked="f">
            <v:textbox>
              <w:txbxContent>
                <w:p w:rsidR="00D66ED8" w:rsidRPr="00D66ED8" w:rsidRDefault="00D66ED8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D66ED8">
                    <w:rPr>
                      <w:color w:val="FF0000"/>
                      <w:sz w:val="18"/>
                      <w:szCs w:val="18"/>
                    </w:rPr>
                    <w:t>Surname of the first author.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63" type="#_x0000_t202" style="position:absolute;margin-left:101.45pt;margin-top:24.75pt;width:169pt;height:40.05pt;z-index:251689984" stroked="f">
            <v:textbox>
              <w:txbxContent>
                <w:p w:rsidR="00D66ED8" w:rsidRPr="00D66ED8" w:rsidRDefault="00D66ED8" w:rsidP="00D66ED8">
                  <w:pPr>
                    <w:rPr>
                      <w:i/>
                      <w:color w:val="FF6600"/>
                      <w:sz w:val="18"/>
                      <w:szCs w:val="18"/>
                    </w:rPr>
                  </w:pPr>
                  <w:r w:rsidRPr="00D66ED8">
                    <w:rPr>
                      <w:color w:val="FF6600"/>
                      <w:sz w:val="18"/>
                      <w:szCs w:val="18"/>
                    </w:rPr>
                    <w:t xml:space="preserve">et al in lower case letters used in place of all of the other authors (et al is Latin for </w:t>
                  </w:r>
                  <w:r w:rsidRPr="00D66ED8">
                    <w:rPr>
                      <w:i/>
                      <w:color w:val="FF6600"/>
                      <w:sz w:val="18"/>
                      <w:szCs w:val="18"/>
                    </w:rPr>
                    <w:t>and others).</w:t>
                  </w:r>
                </w:p>
              </w:txbxContent>
            </v:textbox>
          </v:shape>
        </w:pict>
      </w:r>
      <w:r w:rsidR="00D66ED8">
        <w:t xml:space="preserve">This has been suggested by </w:t>
      </w:r>
      <w:r w:rsidR="00D66ED8" w:rsidRPr="00D66ED8">
        <w:rPr>
          <w:color w:val="FF0000"/>
        </w:rPr>
        <w:t>Peterson</w:t>
      </w:r>
      <w:r w:rsidR="00D66ED8">
        <w:t xml:space="preserve"> </w:t>
      </w:r>
      <w:r w:rsidR="00D66ED8" w:rsidRPr="00D66ED8">
        <w:rPr>
          <w:color w:val="FF6600"/>
        </w:rPr>
        <w:t>et al</w:t>
      </w:r>
      <w:r w:rsidR="00D66ED8">
        <w:t xml:space="preserve"> </w:t>
      </w:r>
      <w:r w:rsidR="00D66ED8" w:rsidRPr="00D66ED8">
        <w:rPr>
          <w:color w:val="660066"/>
        </w:rPr>
        <w:t>(2008)</w:t>
      </w:r>
      <w:r w:rsidR="00D66ED8">
        <w:t xml:space="preserve"> in their study of students plagiarising. </w:t>
      </w:r>
    </w:p>
    <w:p w:rsidR="000F1534" w:rsidRPr="000F1534" w:rsidRDefault="000F1534" w:rsidP="000F1534"/>
    <w:p w:rsidR="000F1534" w:rsidRPr="000F1534" w:rsidRDefault="000F1534" w:rsidP="000F1534"/>
    <w:p w:rsidR="000F1534" w:rsidRDefault="000F1534">
      <w:r>
        <w:t>Refer to your referencing booklet for more referencing details.</w:t>
      </w:r>
      <w:r>
        <w:br w:type="page"/>
      </w:r>
    </w:p>
    <w:p w:rsidR="00D66ED8" w:rsidRPr="00F45FE0" w:rsidRDefault="000F1534" w:rsidP="00F45FE0">
      <w:pPr>
        <w:jc w:val="center"/>
        <w:rPr>
          <w:b/>
          <w:sz w:val="28"/>
          <w:szCs w:val="28"/>
        </w:rPr>
      </w:pPr>
      <w:r w:rsidRPr="00F45FE0">
        <w:rPr>
          <w:b/>
          <w:sz w:val="28"/>
          <w:szCs w:val="28"/>
        </w:rPr>
        <w:lastRenderedPageBreak/>
        <w:t>How to write your reference list</w:t>
      </w:r>
    </w:p>
    <w:p w:rsidR="000F1534" w:rsidRDefault="00047D84" w:rsidP="000F1534">
      <w:pPr>
        <w:rPr>
          <w:b/>
        </w:rPr>
      </w:pPr>
      <w:r>
        <w:rPr>
          <w:b/>
          <w:noProof/>
          <w:lang w:eastAsia="en-AU"/>
        </w:rPr>
        <w:pict>
          <v:rect id="_x0000_s1087" style="position:absolute;margin-left:-5.65pt;margin-top:18.65pt;width:485.25pt;height:115.2pt;z-index:251712512" filled="f"/>
        </w:pict>
      </w:r>
      <w:r w:rsidRPr="00047D84">
        <w:rPr>
          <w:noProof/>
          <w:lang w:eastAsia="en-AU"/>
        </w:rPr>
        <w:pict>
          <v:shape id="_x0000_s1072" type="#_x0000_t202" style="position:absolute;margin-left:230.35pt;margin-top:18.65pt;width:130.85pt;height:33.2pt;z-index:251699200" stroked="f">
            <v:textbox>
              <w:txbxContent>
                <w:p w:rsidR="000F1534" w:rsidRPr="000F1534" w:rsidRDefault="000F1534">
                  <w:pPr>
                    <w:rPr>
                      <w:color w:val="7030A0"/>
                      <w:sz w:val="18"/>
                      <w:szCs w:val="18"/>
                    </w:rPr>
                  </w:pPr>
                  <w:r w:rsidRPr="000F1534">
                    <w:rPr>
                      <w:color w:val="7030A0"/>
                      <w:sz w:val="18"/>
                      <w:szCs w:val="18"/>
                    </w:rPr>
                    <w:t>Title in italics (or underlined if handwritten).</w:t>
                  </w:r>
                </w:p>
              </w:txbxContent>
            </v:textbox>
          </v:shape>
        </w:pict>
      </w:r>
      <w:r w:rsidR="000F1534">
        <w:rPr>
          <w:b/>
        </w:rPr>
        <w:t>Referencing a Book</w:t>
      </w:r>
    </w:p>
    <w:p w:rsidR="000F1534" w:rsidRDefault="00047D84" w:rsidP="000F1534">
      <w:r w:rsidRPr="00047D84">
        <w:rPr>
          <w:b/>
          <w:noProof/>
          <w:lang w:eastAsia="en-AU"/>
        </w:rPr>
        <w:pict>
          <v:shape id="_x0000_s1078" type="#_x0000_t32" style="position:absolute;margin-left:152.75pt;margin-top:19.05pt;width:0;height:24.4pt;z-index:251705344" o:connectortype="straight" strokecolor="#0070c0">
            <v:stroke endarrow="block"/>
          </v:shape>
        </w:pict>
      </w:r>
      <w:r w:rsidRPr="00047D84">
        <w:rPr>
          <w:b/>
          <w:noProof/>
          <w:lang w:eastAsia="en-AU"/>
        </w:rPr>
        <w:pict>
          <v:shape id="_x0000_s1071" type="#_x0000_t202" style="position:absolute;margin-left:123.3pt;margin-top:.25pt;width:87.7pt;height:26.9pt;z-index:251698176" stroked="f">
            <v:textbox>
              <w:txbxContent>
                <w:p w:rsidR="000F1534" w:rsidRPr="000F1534" w:rsidRDefault="000F1534">
                  <w:pPr>
                    <w:rPr>
                      <w:color w:val="0070C0"/>
                      <w:sz w:val="18"/>
                      <w:szCs w:val="18"/>
                    </w:rPr>
                  </w:pPr>
                  <w:r w:rsidRPr="000F1534">
                    <w:rPr>
                      <w:color w:val="0070C0"/>
                      <w:sz w:val="18"/>
                      <w:szCs w:val="18"/>
                    </w:rPr>
                    <w:t>Year of publication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69" type="#_x0000_t202" style="position:absolute;margin-left:-5.65pt;margin-top:.25pt;width:113.95pt;height:28.2pt;z-index:251696128" stroked="f">
            <v:textbox>
              <w:txbxContent>
                <w:p w:rsidR="000F1534" w:rsidRPr="000F1534" w:rsidRDefault="000F1534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0F1534">
                    <w:rPr>
                      <w:color w:val="FF0000"/>
                      <w:sz w:val="18"/>
                      <w:szCs w:val="18"/>
                    </w:rPr>
                    <w:t>Author’s surname the first initial</w:t>
                  </w:r>
                </w:p>
              </w:txbxContent>
            </v:textbox>
          </v:shape>
        </w:pict>
      </w:r>
    </w:p>
    <w:p w:rsidR="001027DD" w:rsidRDefault="00047D84" w:rsidP="000F1534">
      <w:r w:rsidRPr="00047D84">
        <w:rPr>
          <w:b/>
          <w:noProof/>
          <w:lang w:eastAsia="en-AU"/>
        </w:rPr>
        <w:pict>
          <v:shape id="_x0000_s1079" type="#_x0000_t32" style="position:absolute;margin-left:3in;margin-top:0;width:21.3pt;height:23.75pt;flip:x;z-index:251706368" o:connectortype="straight" strokecolor="#606">
            <v:stroke endarrow="block"/>
          </v:shape>
        </w:pict>
      </w:r>
      <w:r w:rsidRPr="00047D84">
        <w:rPr>
          <w:b/>
          <w:noProof/>
          <w:lang w:eastAsia="en-AU"/>
        </w:rPr>
        <w:pict>
          <v:shape id="_x0000_s1076" type="#_x0000_t32" style="position:absolute;margin-left:29.45pt;margin-top:3.7pt;width:16.9pt;height:20.05pt;z-index:251703296" o:connectortype="straight" strokecolor="red">
            <v:stroke endarrow="block"/>
          </v:shape>
        </w:pict>
      </w:r>
    </w:p>
    <w:p w:rsidR="000F1534" w:rsidRDefault="00047D84" w:rsidP="000F1534">
      <w:r w:rsidRPr="00047D84">
        <w:rPr>
          <w:noProof/>
          <w:color w:val="FF0000"/>
          <w:lang w:eastAsia="en-AU"/>
        </w:rPr>
        <w:pict>
          <v:shape id="_x0000_s1086" type="#_x0000_t32" style="position:absolute;margin-left:361.2pt;margin-top:13.25pt;width:21.35pt;height:8.4pt;flip:x y;z-index:251711488" o:connectortype="straight" strokecolor="#1f497d [3215]">
            <v:stroke endarrow="block"/>
          </v:shape>
        </w:pict>
      </w:r>
      <w:r w:rsidRPr="00047D84">
        <w:rPr>
          <w:noProof/>
          <w:color w:val="FF0000"/>
          <w:lang w:eastAsia="en-AU"/>
        </w:rPr>
        <w:pict>
          <v:shape id="_x0000_s1085" type="#_x0000_t32" style="position:absolute;margin-left:267.95pt;margin-top:16.65pt;width:2.5pt;height:14.75pt;flip:y;z-index:251710464" o:connectortype="straight" strokecolor="#f06">
            <v:stroke endarrow="block"/>
          </v:shape>
        </w:pict>
      </w:r>
      <w:r w:rsidRPr="00047D84">
        <w:rPr>
          <w:noProof/>
          <w:color w:val="FF0000"/>
          <w:lang w:eastAsia="en-AU"/>
        </w:rPr>
        <w:pict>
          <v:shape id="_x0000_s1083" type="#_x0000_t32" style="position:absolute;margin-left:176.05pt;margin-top:21.65pt;width:0;height:15.4pt;flip:y;z-index:251708416" o:connectortype="straight" strokecolor="#007000">
            <v:stroke endarrow="block"/>
          </v:shape>
        </w:pict>
      </w:r>
      <w:r w:rsidRPr="00047D84">
        <w:rPr>
          <w:noProof/>
          <w:color w:val="FF0000"/>
          <w:lang w:eastAsia="en-AU"/>
        </w:rPr>
        <w:pict>
          <v:shape id="_x0000_s1077" type="#_x0000_t32" style="position:absolute;margin-left:83.9pt;margin-top:12.25pt;width:13.15pt;height:12.8pt;flip:x y;z-index:251704320" o:connectortype="straight" strokecolor="#f60">
            <v:stroke endarrow="block"/>
          </v:shape>
        </w:pict>
      </w:r>
      <w:r w:rsidRPr="00047D84">
        <w:rPr>
          <w:noProof/>
          <w:color w:val="FF0000"/>
          <w:lang w:eastAsia="en-AU"/>
        </w:rPr>
        <w:pict>
          <v:shape id="_x0000_s1073" type="#_x0000_t202" style="position:absolute;margin-left:377.5pt;margin-top:12.25pt;width:107.1pt;height:19.15pt;z-index:251700224" stroked="f">
            <v:textbox>
              <w:txbxContent>
                <w:p w:rsidR="000F1534" w:rsidRPr="001027DD" w:rsidRDefault="000F1534">
                  <w:pPr>
                    <w:rPr>
                      <w:color w:val="1F497D" w:themeColor="text2"/>
                      <w:sz w:val="18"/>
                      <w:szCs w:val="18"/>
                    </w:rPr>
                  </w:pPr>
                  <w:r w:rsidRPr="001027DD">
                    <w:rPr>
                      <w:color w:val="1F497D" w:themeColor="text2"/>
                      <w:sz w:val="18"/>
                      <w:szCs w:val="18"/>
                    </w:rPr>
                    <w:t>Location of publication</w:t>
                  </w:r>
                </w:p>
              </w:txbxContent>
            </v:textbox>
          </v:shape>
        </w:pict>
      </w:r>
      <w:r w:rsidR="000F1534" w:rsidRPr="000F1534">
        <w:rPr>
          <w:color w:val="FF0000"/>
        </w:rPr>
        <w:t>Daly</w:t>
      </w:r>
      <w:r w:rsidR="000F1534" w:rsidRPr="000F1534">
        <w:rPr>
          <w:color w:val="007000"/>
        </w:rPr>
        <w:t>,</w:t>
      </w:r>
      <w:r w:rsidR="000F1534" w:rsidRPr="000F1534">
        <w:rPr>
          <w:color w:val="FF0000"/>
        </w:rPr>
        <w:t xml:space="preserve"> J</w:t>
      </w:r>
      <w:r w:rsidR="000F1534" w:rsidRPr="000F1534">
        <w:rPr>
          <w:color w:val="007000"/>
        </w:rPr>
        <w:t>,</w:t>
      </w:r>
      <w:r w:rsidR="000F1534" w:rsidRPr="000F1534">
        <w:rPr>
          <w:color w:val="FF0000"/>
        </w:rPr>
        <w:t xml:space="preserve"> Speedy</w:t>
      </w:r>
      <w:r w:rsidR="000F1534" w:rsidRPr="000F1534">
        <w:rPr>
          <w:color w:val="007000"/>
        </w:rPr>
        <w:t>,</w:t>
      </w:r>
      <w:r w:rsidR="000F1534" w:rsidRPr="000F1534">
        <w:rPr>
          <w:color w:val="FF0000"/>
        </w:rPr>
        <w:t xml:space="preserve"> S </w:t>
      </w:r>
      <w:r w:rsidR="000F1534" w:rsidRPr="001027DD">
        <w:rPr>
          <w:color w:val="FF6600"/>
        </w:rPr>
        <w:t>&amp;</w:t>
      </w:r>
      <w:r w:rsidR="000F1534" w:rsidRPr="000F1534">
        <w:rPr>
          <w:color w:val="FF0000"/>
        </w:rPr>
        <w:t xml:space="preserve"> Jackson</w:t>
      </w:r>
      <w:r w:rsidR="000F1534" w:rsidRPr="000F1534">
        <w:rPr>
          <w:color w:val="007000"/>
        </w:rPr>
        <w:t>,</w:t>
      </w:r>
      <w:r w:rsidR="000F1534" w:rsidRPr="000F1534">
        <w:t xml:space="preserve"> </w:t>
      </w:r>
      <w:r w:rsidR="000F1534" w:rsidRPr="000F1534">
        <w:rPr>
          <w:color w:val="FF0000"/>
        </w:rPr>
        <w:t>D</w:t>
      </w:r>
      <w:r w:rsidR="000F1534" w:rsidRPr="000F1534">
        <w:t xml:space="preserve"> </w:t>
      </w:r>
      <w:r w:rsidR="000F1534" w:rsidRPr="000F1534">
        <w:rPr>
          <w:color w:val="0070C0"/>
        </w:rPr>
        <w:t>2004</w:t>
      </w:r>
      <w:r w:rsidR="000F1534" w:rsidRPr="000F1534">
        <w:rPr>
          <w:color w:val="007000"/>
        </w:rPr>
        <w:t>,</w:t>
      </w:r>
      <w:r w:rsidR="000F1534" w:rsidRPr="000F1534">
        <w:t xml:space="preserve"> </w:t>
      </w:r>
      <w:r w:rsidR="000F1534" w:rsidRPr="000F1534">
        <w:rPr>
          <w:i/>
          <w:color w:val="7030A0"/>
        </w:rPr>
        <w:t>Writing Essays</w:t>
      </w:r>
      <w:r w:rsidR="000F1534" w:rsidRPr="001027DD">
        <w:rPr>
          <w:color w:val="007000"/>
        </w:rPr>
        <w:t>,</w:t>
      </w:r>
      <w:r w:rsidR="000F1534">
        <w:t xml:space="preserve"> </w:t>
      </w:r>
      <w:r w:rsidR="000F1534" w:rsidRPr="001027DD">
        <w:rPr>
          <w:color w:val="FF0066"/>
        </w:rPr>
        <w:t>Pearson Education</w:t>
      </w:r>
      <w:r w:rsidR="000F1534" w:rsidRPr="000F1534">
        <w:rPr>
          <w:color w:val="007000"/>
        </w:rPr>
        <w:t>,</w:t>
      </w:r>
      <w:r w:rsidR="000F1534">
        <w:t xml:space="preserve"> </w:t>
      </w:r>
      <w:r w:rsidR="000F1534" w:rsidRPr="001027DD">
        <w:rPr>
          <w:color w:val="1F497D" w:themeColor="text2"/>
        </w:rPr>
        <w:t>Sydney</w:t>
      </w:r>
      <w:r w:rsidR="001027DD" w:rsidRPr="001027DD">
        <w:rPr>
          <w:color w:val="007000"/>
        </w:rPr>
        <w:t>.</w:t>
      </w:r>
    </w:p>
    <w:p w:rsidR="000F1534" w:rsidRPr="000F1534" w:rsidRDefault="00047D84" w:rsidP="000F1534">
      <w:r w:rsidRPr="00047D84">
        <w:rPr>
          <w:b/>
          <w:noProof/>
          <w:lang w:eastAsia="en-AU"/>
        </w:rPr>
        <w:pict>
          <v:shape id="_x0000_s1084" type="#_x0000_t32" style="position:absolute;margin-left:196.1pt;margin-top:1.6pt;width:19.9pt;height:11.9pt;flip:y;z-index:251709440" o:connectortype="straight" strokecolor="#007000">
            <v:stroke endarrow="block"/>
          </v:shape>
        </w:pict>
      </w:r>
      <w:r w:rsidRPr="00047D84">
        <w:rPr>
          <w:noProof/>
          <w:color w:val="FF0000"/>
          <w:lang w:eastAsia="en-AU"/>
        </w:rPr>
        <w:pict>
          <v:shape id="_x0000_s1080" type="#_x0000_t32" style="position:absolute;margin-left:2in;margin-top:1.6pt;width:20.05pt;height:15.4pt;flip:x y;z-index:251707392" o:connectortype="straight" strokecolor="#007000">
            <v:stroke endarrow="block"/>
          </v:shape>
        </w:pict>
      </w:r>
      <w:r w:rsidRPr="00047D84">
        <w:rPr>
          <w:b/>
          <w:noProof/>
          <w:lang w:eastAsia="en-AU"/>
        </w:rPr>
        <w:pict>
          <v:shape id="_x0000_s1075" type="#_x0000_t202" style="position:absolute;margin-left:138.35pt;margin-top:13.5pt;width:88.25pt;height:31.65pt;z-index:251702272" stroked="f">
            <v:textbox>
              <w:txbxContent>
                <w:p w:rsidR="000F1534" w:rsidRPr="000F1534" w:rsidRDefault="000F1534">
                  <w:pPr>
                    <w:rPr>
                      <w:color w:val="007000"/>
                      <w:sz w:val="18"/>
                      <w:szCs w:val="18"/>
                    </w:rPr>
                  </w:pPr>
                  <w:r w:rsidRPr="000F1534">
                    <w:rPr>
                      <w:color w:val="007000"/>
                      <w:sz w:val="18"/>
                      <w:szCs w:val="18"/>
                    </w:rPr>
                    <w:t xml:space="preserve">Note the location of punctuation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74" type="#_x0000_t202" style="position:absolute;margin-left:237.3pt;margin-top:13.5pt;width:91.4pt;height:22.9pt;z-index:251701248" stroked="f">
            <v:textbox>
              <w:txbxContent>
                <w:p w:rsidR="000F1534" w:rsidRPr="001027DD" w:rsidRDefault="000F1534">
                  <w:pPr>
                    <w:rPr>
                      <w:color w:val="FF0066"/>
                      <w:sz w:val="18"/>
                      <w:szCs w:val="18"/>
                    </w:rPr>
                  </w:pPr>
                  <w:r w:rsidRPr="001027DD">
                    <w:rPr>
                      <w:color w:val="FF0066"/>
                      <w:sz w:val="18"/>
                      <w:szCs w:val="18"/>
                    </w:rPr>
                    <w:t>Publishing company</w:t>
                  </w:r>
                </w:p>
              </w:txbxContent>
            </v:textbox>
          </v:shape>
        </w:pict>
      </w:r>
      <w:r w:rsidRPr="00047D84">
        <w:rPr>
          <w:b/>
          <w:noProof/>
          <w:lang w:eastAsia="en-AU"/>
        </w:rPr>
        <w:pict>
          <v:shape id="_x0000_s1070" type="#_x0000_t202" style="position:absolute;margin-left:69.5pt;margin-top:1.6pt;width:58.85pt;height:26.9pt;z-index:251697152" stroked="f">
            <v:textbox>
              <w:txbxContent>
                <w:p w:rsidR="000F1534" w:rsidRPr="001027DD" w:rsidRDefault="000F1534">
                  <w:pPr>
                    <w:rPr>
                      <w:color w:val="FF6600"/>
                      <w:sz w:val="18"/>
                      <w:szCs w:val="18"/>
                    </w:rPr>
                  </w:pPr>
                  <w:r w:rsidRPr="001027DD">
                    <w:rPr>
                      <w:color w:val="FF6600"/>
                      <w:sz w:val="18"/>
                      <w:szCs w:val="18"/>
                    </w:rPr>
                    <w:t>Ampersand</w:t>
                  </w:r>
                </w:p>
              </w:txbxContent>
            </v:textbox>
          </v:shape>
        </w:pict>
      </w:r>
    </w:p>
    <w:p w:rsidR="000F1534" w:rsidRDefault="000F1534" w:rsidP="000F1534">
      <w:pPr>
        <w:rPr>
          <w:b/>
        </w:rPr>
      </w:pPr>
    </w:p>
    <w:p w:rsidR="00A92A4A" w:rsidRDefault="00A92A4A" w:rsidP="000F1534">
      <w:pPr>
        <w:rPr>
          <w:b/>
        </w:rPr>
      </w:pPr>
    </w:p>
    <w:p w:rsidR="000F1534" w:rsidRDefault="00047D84" w:rsidP="000F1534">
      <w:pPr>
        <w:rPr>
          <w:b/>
        </w:rPr>
      </w:pPr>
      <w:r>
        <w:rPr>
          <w:b/>
          <w:noProof/>
          <w:lang w:eastAsia="en-AU"/>
        </w:rPr>
        <w:pict>
          <v:shape id="_x0000_s1090" type="#_x0000_t202" style="position:absolute;margin-left:270.45pt;margin-top:19.65pt;width:182.2pt;height:48.85pt;z-index:251714560">
            <v:textbox>
              <w:txbxContent>
                <w:p w:rsidR="00A92A4A" w:rsidRPr="00A92A4A" w:rsidRDefault="00A92A4A">
                  <w:pPr>
                    <w:rPr>
                      <w:sz w:val="18"/>
                      <w:szCs w:val="18"/>
                    </w:rPr>
                  </w:pPr>
                  <w:r w:rsidRPr="00A92A4A">
                    <w:rPr>
                      <w:sz w:val="18"/>
                      <w:szCs w:val="18"/>
                    </w:rPr>
                    <w:t>Refer to how to reference books (above). The only difference is that you use the director rather than the author.</w:t>
                  </w:r>
                </w:p>
              </w:txbxContent>
            </v:textbox>
          </v:shape>
        </w:pict>
      </w:r>
      <w:r>
        <w:rPr>
          <w:b/>
          <w:noProof/>
          <w:lang w:eastAsia="en-AU"/>
        </w:rPr>
        <w:pict>
          <v:shape id="_x0000_s1089" type="#_x0000_t202" style="position:absolute;margin-left:50.7pt;margin-top:19.65pt;width:50.7pt;height:21.3pt;z-index:251713536" stroked="f">
            <v:textbox>
              <w:txbxContent>
                <w:p w:rsidR="00A92A4A" w:rsidRPr="00A92A4A" w:rsidRDefault="00A92A4A">
                  <w:pPr>
                    <w:rPr>
                      <w:color w:val="1F497D" w:themeColor="text2"/>
                      <w:sz w:val="18"/>
                      <w:szCs w:val="18"/>
                    </w:rPr>
                  </w:pPr>
                  <w:r w:rsidRPr="00A92A4A">
                    <w:rPr>
                      <w:color w:val="1F497D" w:themeColor="text2"/>
                      <w:sz w:val="18"/>
                      <w:szCs w:val="18"/>
                    </w:rPr>
                    <w:t>Director</w:t>
                  </w:r>
                </w:p>
              </w:txbxContent>
            </v:textbox>
          </v:shape>
        </w:pict>
      </w:r>
      <w:r>
        <w:rPr>
          <w:b/>
          <w:noProof/>
          <w:lang w:eastAsia="en-AU"/>
        </w:rPr>
        <w:pict>
          <v:rect id="_x0000_s1110" style="position:absolute;margin-left:-11.25pt;margin-top:13.35pt;width:507.1pt;height:70.15pt;z-index:251732992" filled="f"/>
        </w:pict>
      </w:r>
      <w:r w:rsidR="000F1534">
        <w:rPr>
          <w:b/>
        </w:rPr>
        <w:t>Movie</w:t>
      </w:r>
    </w:p>
    <w:p w:rsidR="00A92A4A" w:rsidRDefault="00047D84" w:rsidP="000F1534">
      <w:r w:rsidRPr="00047D84">
        <w:rPr>
          <w:b/>
          <w:noProof/>
          <w:lang w:eastAsia="en-AU"/>
        </w:rPr>
        <w:pict>
          <v:shape id="_x0000_s1092" type="#_x0000_t32" style="position:absolute;margin-left:46.35pt;margin-top:11.55pt;width:16.25pt;height:13.15pt;flip:x;z-index:251715584" o:connectortype="straight" strokecolor="#1f497d [3215]">
            <v:stroke endarrow="block"/>
          </v:shape>
        </w:pict>
      </w:r>
    </w:p>
    <w:p w:rsidR="001027DD" w:rsidRPr="00A92A4A" w:rsidRDefault="001027DD" w:rsidP="000F1534">
      <w:r w:rsidRPr="00A92A4A">
        <w:rPr>
          <w:color w:val="1F497D" w:themeColor="text2"/>
        </w:rPr>
        <w:t>O’Rourke, D</w:t>
      </w:r>
      <w:r>
        <w:t xml:space="preserve"> 2000</w:t>
      </w:r>
      <w:r w:rsidR="00A92A4A">
        <w:t xml:space="preserve">, </w:t>
      </w:r>
      <w:r w:rsidR="00A92A4A">
        <w:rPr>
          <w:i/>
        </w:rPr>
        <w:t xml:space="preserve">Cunnamulla, </w:t>
      </w:r>
      <w:r w:rsidR="00A92A4A">
        <w:t>Film Australia, Sydney.</w:t>
      </w:r>
    </w:p>
    <w:p w:rsidR="000A06F9" w:rsidRDefault="000A06F9" w:rsidP="000F1534">
      <w:pPr>
        <w:rPr>
          <w:b/>
        </w:rPr>
      </w:pPr>
    </w:p>
    <w:p w:rsidR="00F45FE0" w:rsidRDefault="00F45FE0" w:rsidP="000F1534">
      <w:pPr>
        <w:rPr>
          <w:b/>
        </w:rPr>
      </w:pPr>
    </w:p>
    <w:p w:rsidR="00A92A4A" w:rsidRDefault="00047D84" w:rsidP="000F1534">
      <w:pPr>
        <w:rPr>
          <w:b/>
        </w:rPr>
      </w:pPr>
      <w:r w:rsidRPr="00047D84">
        <w:rPr>
          <w:noProof/>
          <w:lang w:eastAsia="en-AU"/>
        </w:rPr>
        <w:pict>
          <v:rect id="_x0000_s1126" style="position:absolute;margin-left:-11.25pt;margin-top:13.9pt;width:503.35pt;height:130.8pt;z-index:251748352" filled="f"/>
        </w:pict>
      </w:r>
      <w:r>
        <w:rPr>
          <w:b/>
          <w:noProof/>
          <w:lang w:eastAsia="en-AU"/>
        </w:rPr>
        <w:pict>
          <v:shape id="_x0000_s1114" type="#_x0000_t202" style="position:absolute;margin-left:176.05pt;margin-top:18.8pt;width:80.1pt;height:27pt;z-index:251737088" stroked="f">
            <v:textbox>
              <w:txbxContent>
                <w:p w:rsidR="006016C2" w:rsidRPr="006016C2" w:rsidRDefault="006016C2" w:rsidP="006016C2">
                  <w:pPr>
                    <w:rPr>
                      <w:color w:val="FF0066"/>
                      <w:sz w:val="18"/>
                      <w:szCs w:val="18"/>
                    </w:rPr>
                  </w:pPr>
                  <w:r w:rsidRPr="006016C2">
                    <w:rPr>
                      <w:color w:val="FF0066"/>
                      <w:sz w:val="18"/>
                      <w:szCs w:val="18"/>
                    </w:rPr>
                    <w:t xml:space="preserve">The title of the </w:t>
                  </w:r>
                  <w:r w:rsidR="00F45FE0" w:rsidRPr="006016C2">
                    <w:rPr>
                      <w:color w:val="FF0066"/>
                      <w:sz w:val="18"/>
                      <w:szCs w:val="18"/>
                    </w:rPr>
                    <w:t>website</w:t>
                  </w:r>
                </w:p>
              </w:txbxContent>
            </v:textbox>
          </v:shape>
        </w:pict>
      </w:r>
      <w:r w:rsidRPr="00047D84">
        <w:rPr>
          <w:noProof/>
          <w:lang w:eastAsia="en-AU"/>
        </w:rPr>
        <w:pict>
          <v:shape id="_x0000_s1116" type="#_x0000_t202" style="position:absolute;margin-left:355pt;margin-top:20.15pt;width:93.9pt;height:31.9pt;z-index:251739136" stroked="f">
            <v:textbox>
              <w:txbxContent>
                <w:p w:rsidR="006016C2" w:rsidRPr="006016C2" w:rsidRDefault="006016C2" w:rsidP="006016C2">
                  <w:pPr>
                    <w:rPr>
                      <w:color w:val="00B0F0"/>
                      <w:sz w:val="18"/>
                      <w:szCs w:val="18"/>
                    </w:rPr>
                  </w:pPr>
                  <w:r w:rsidRPr="006016C2">
                    <w:rPr>
                      <w:color w:val="00B0F0"/>
                      <w:sz w:val="18"/>
                      <w:szCs w:val="18"/>
                    </w:rPr>
                    <w:t xml:space="preserve">Date that </w:t>
                  </w:r>
                  <w:r w:rsidRPr="006016C2">
                    <w:rPr>
                      <w:b/>
                      <w:color w:val="00B0F0"/>
                      <w:sz w:val="18"/>
                      <w:szCs w:val="18"/>
                    </w:rPr>
                    <w:t>you</w:t>
                  </w:r>
                  <w:r w:rsidRPr="006016C2">
                    <w:rPr>
                      <w:color w:val="00B0F0"/>
                      <w:sz w:val="18"/>
                      <w:szCs w:val="18"/>
                    </w:rPr>
                    <w:t xml:space="preserve"> viewed the website</w:t>
                  </w:r>
                </w:p>
              </w:txbxContent>
            </v:textbox>
          </v:shape>
        </w:pict>
      </w:r>
      <w:r>
        <w:rPr>
          <w:b/>
          <w:noProof/>
          <w:lang w:eastAsia="en-AU"/>
        </w:rPr>
        <w:pict>
          <v:shape id="_x0000_s1115" type="#_x0000_t202" style="position:absolute;margin-left:248.6pt;margin-top:13.9pt;width:80.1pt;height:42.55pt;z-index:251738112" stroked="f">
            <v:textbox>
              <w:txbxContent>
                <w:p w:rsidR="006016C2" w:rsidRPr="006016C2" w:rsidRDefault="006016C2" w:rsidP="006016C2">
                  <w:pPr>
                    <w:rPr>
                      <w:color w:val="FF6600"/>
                      <w:sz w:val="18"/>
                      <w:szCs w:val="18"/>
                    </w:rPr>
                  </w:pPr>
                  <w:r w:rsidRPr="006016C2">
                    <w:rPr>
                      <w:color w:val="FF6600"/>
                      <w:sz w:val="18"/>
                      <w:szCs w:val="18"/>
                    </w:rPr>
                    <w:t>Organisation who published the website</w:t>
                  </w:r>
                </w:p>
              </w:txbxContent>
            </v:textbox>
          </v:shape>
        </w:pict>
      </w:r>
      <w:r>
        <w:rPr>
          <w:b/>
          <w:noProof/>
          <w:lang w:eastAsia="en-AU"/>
        </w:rPr>
        <w:pict>
          <v:shape id="_x0000_s1111" type="#_x0000_t202" style="position:absolute;margin-left:-5.65pt;margin-top:13.9pt;width:158.4pt;height:42.55pt;z-index:251734016" stroked="f">
            <v:textbox>
              <w:txbxContent>
                <w:p w:rsidR="006016C2" w:rsidRPr="006016C2" w:rsidRDefault="006016C2">
                  <w:pPr>
                    <w:rPr>
                      <w:color w:val="007000"/>
                    </w:rPr>
                  </w:pPr>
                  <w:r w:rsidRPr="006016C2">
                    <w:rPr>
                      <w:color w:val="007000"/>
                      <w:sz w:val="18"/>
                      <w:szCs w:val="18"/>
                    </w:rPr>
                    <w:t>Author (if the author is unknown then the use the organisation that produced the text.</w:t>
                  </w:r>
                </w:p>
              </w:txbxContent>
            </v:textbox>
          </v:shape>
        </w:pict>
      </w:r>
      <w:r w:rsidR="000F1534">
        <w:rPr>
          <w:b/>
        </w:rPr>
        <w:t>Website</w:t>
      </w:r>
    </w:p>
    <w:p w:rsidR="006016C2" w:rsidRDefault="00047D84" w:rsidP="000F1534">
      <w:r w:rsidRPr="00047D84">
        <w:rPr>
          <w:b/>
          <w:noProof/>
          <w:lang w:eastAsia="en-AU"/>
        </w:rPr>
        <w:pict>
          <v:shape id="_x0000_s1113" type="#_x0000_t202" style="position:absolute;margin-left:115.25pt;margin-top:13.3pt;width:81.55pt;height:31.5pt;z-index:251736064" stroked="f">
            <v:textbox>
              <w:txbxContent>
                <w:p w:rsidR="006016C2" w:rsidRPr="006016C2" w:rsidRDefault="006016C2">
                  <w:pPr>
                    <w:rPr>
                      <w:color w:val="7030A0"/>
                      <w:sz w:val="18"/>
                      <w:szCs w:val="18"/>
                    </w:rPr>
                  </w:pPr>
                  <w:r w:rsidRPr="006016C2">
                    <w:rPr>
                      <w:color w:val="7030A0"/>
                      <w:sz w:val="18"/>
                      <w:szCs w:val="18"/>
                    </w:rPr>
                    <w:t>Title of the website’s page</w:t>
                  </w:r>
                </w:p>
              </w:txbxContent>
            </v:textbox>
          </v:shape>
        </w:pict>
      </w:r>
      <w:r w:rsidRPr="00047D84">
        <w:rPr>
          <w:b/>
          <w:noProof/>
          <w:lang w:eastAsia="en-AU"/>
        </w:rPr>
        <w:pict>
          <v:shape id="_x0000_s1112" type="#_x0000_t202" style="position:absolute;margin-left:75.15pt;margin-top:17.5pt;width:35.05pt;height:22.4pt;z-index:251735040" stroked="f">
            <v:textbox>
              <w:txbxContent>
                <w:p w:rsidR="006016C2" w:rsidRPr="006016C2" w:rsidRDefault="006016C2">
                  <w:pPr>
                    <w:rPr>
                      <w:color w:val="002060"/>
                      <w:sz w:val="18"/>
                      <w:szCs w:val="18"/>
                    </w:rPr>
                  </w:pPr>
                  <w:r w:rsidRPr="006016C2">
                    <w:rPr>
                      <w:color w:val="002060"/>
                      <w:sz w:val="18"/>
                      <w:szCs w:val="18"/>
                    </w:rPr>
                    <w:t>year</w:t>
                  </w:r>
                </w:p>
              </w:txbxContent>
            </v:textbox>
          </v:shape>
        </w:pict>
      </w:r>
      <w:r w:rsidRPr="00047D84">
        <w:rPr>
          <w:b/>
          <w:noProof/>
          <w:lang w:eastAsia="en-AU"/>
        </w:rPr>
        <w:pict>
          <v:shape id="_x0000_s1122" type="#_x0000_t32" style="position:absolute;margin-left:3in;margin-top:18pt;width:.65pt;height:26.8pt;z-index:251744256" o:connectortype="straight" strokecolor="#f06">
            <v:stroke endarrow="block"/>
          </v:shape>
        </w:pict>
      </w:r>
      <w:r w:rsidRPr="00047D84">
        <w:rPr>
          <w:b/>
          <w:noProof/>
          <w:lang w:eastAsia="en-AU"/>
        </w:rPr>
        <w:pict>
          <v:shape id="_x0000_s1124" type="#_x0000_t32" style="position:absolute;margin-left:400.05pt;margin-top:22.4pt;width:7.55pt;height:22.4pt;flip:x;z-index:251746304" o:connectortype="straight" strokecolor="#00b0f0">
            <v:stroke endarrow="block"/>
          </v:shape>
        </w:pict>
      </w:r>
      <w:r w:rsidRPr="00047D84">
        <w:rPr>
          <w:b/>
          <w:noProof/>
          <w:lang w:eastAsia="en-AU"/>
        </w:rPr>
        <w:pict>
          <v:shape id="_x0000_s1123" type="#_x0000_t32" style="position:absolute;margin-left:287.35pt;margin-top:17.5pt;width:9.4pt;height:26.8pt;flip:x;z-index:251745280" o:connectortype="straight" strokecolor="#f60">
            <v:stroke endarrow="block"/>
          </v:shape>
        </w:pict>
      </w:r>
      <w:r w:rsidRPr="00047D84">
        <w:rPr>
          <w:b/>
          <w:noProof/>
          <w:lang w:eastAsia="en-AU"/>
        </w:rPr>
        <w:pict>
          <v:shape id="_x0000_s1118" type="#_x0000_t32" style="position:absolute;margin-left:33.2pt;margin-top:22.4pt;width:7.5pt;height:21.9pt;flip:x;z-index:251741184" o:connectortype="straight" strokecolor="#007000">
            <v:stroke endarrow="block"/>
          </v:shape>
        </w:pict>
      </w:r>
    </w:p>
    <w:p w:rsidR="006016C2" w:rsidRDefault="00047D84" w:rsidP="000F1534">
      <w:r>
        <w:rPr>
          <w:noProof/>
          <w:lang w:eastAsia="en-AU"/>
        </w:rPr>
        <w:pict>
          <v:shape id="_x0000_s1121" type="#_x0000_t32" style="position:absolute;margin-left:129.7pt;margin-top:14.5pt;width:8.65pt;height:6.85pt;flip:x;z-index:251743232" o:connectortype="straight" strokecolor="#7030a0">
            <v:stroke endarrow="block"/>
          </v:shape>
        </w:pict>
      </w:r>
      <w:r>
        <w:rPr>
          <w:noProof/>
          <w:lang w:eastAsia="en-AU"/>
        </w:rPr>
        <w:pict>
          <v:shape id="_x0000_s1119" type="#_x0000_t32" style="position:absolute;margin-left:62.6pt;margin-top:10.95pt;width:23.75pt;height:11.9pt;flip:x;z-index:251742208" o:connectortype="straight" strokecolor="#1f497d [3215]">
            <v:stroke endarrow="block"/>
          </v:shape>
        </w:pict>
      </w:r>
    </w:p>
    <w:p w:rsidR="000A06F9" w:rsidRDefault="00047D84" w:rsidP="000F1534">
      <w:r w:rsidRPr="00047D84">
        <w:rPr>
          <w:noProof/>
          <w:color w:val="007000"/>
          <w:lang w:eastAsia="en-AU"/>
        </w:rPr>
        <w:pict>
          <v:shape id="_x0000_s1127" type="#_x0000_t202" style="position:absolute;margin-left:287.35pt;margin-top:26.9pt;width:98.95pt;height:31.95pt;z-index:251749376" stroked="f">
            <v:textbox>
              <w:txbxContent>
                <w:p w:rsidR="00F45FE0" w:rsidRPr="00F45FE0" w:rsidRDefault="00F45FE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Notice position of the punctuation.</w:t>
                  </w:r>
                </w:p>
              </w:txbxContent>
            </v:textbox>
          </v:shape>
        </w:pict>
      </w:r>
      <w:r w:rsidRPr="00047D84">
        <w:rPr>
          <w:noProof/>
          <w:color w:val="007000"/>
          <w:lang w:eastAsia="en-AU"/>
        </w:rPr>
        <w:pict>
          <v:shape id="_x0000_s1125" type="#_x0000_t32" style="position:absolute;margin-left:129.7pt;margin-top:31.9pt;width:23.05pt;height:10.65pt;flip:x y;z-index:251747328" o:connectortype="straight" strokecolor="red">
            <v:stroke endarrow="block"/>
          </v:shape>
        </w:pict>
      </w:r>
      <w:r w:rsidR="000A06F9" w:rsidRPr="006016C2">
        <w:rPr>
          <w:color w:val="007000"/>
        </w:rPr>
        <w:t>Robert</w:t>
      </w:r>
      <w:r w:rsidR="000A06F9">
        <w:t xml:space="preserve">, </w:t>
      </w:r>
      <w:r w:rsidR="000A06F9" w:rsidRPr="006016C2">
        <w:rPr>
          <w:color w:val="007000"/>
        </w:rPr>
        <w:t>P</w:t>
      </w:r>
      <w:r w:rsidR="000A06F9">
        <w:t xml:space="preserve"> </w:t>
      </w:r>
      <w:r w:rsidR="000A06F9" w:rsidRPr="006016C2">
        <w:rPr>
          <w:color w:val="002060"/>
        </w:rPr>
        <w:t>2007</w:t>
      </w:r>
      <w:r w:rsidR="000A06F9">
        <w:t xml:space="preserve">, </w:t>
      </w:r>
      <w:r w:rsidR="006016C2" w:rsidRPr="006016C2">
        <w:rPr>
          <w:i/>
          <w:color w:val="7030A0"/>
        </w:rPr>
        <w:t>Referencing is Fun</w:t>
      </w:r>
      <w:r w:rsidR="006016C2">
        <w:rPr>
          <w:i/>
        </w:rPr>
        <w:t xml:space="preserve">, </w:t>
      </w:r>
      <w:r w:rsidR="006016C2" w:rsidRPr="006016C2">
        <w:rPr>
          <w:color w:val="FF0066"/>
        </w:rPr>
        <w:t>Guide for Students</w:t>
      </w:r>
      <w:r w:rsidR="006016C2">
        <w:t xml:space="preserve">, </w:t>
      </w:r>
      <w:r w:rsidR="006016C2" w:rsidRPr="006016C2">
        <w:rPr>
          <w:color w:val="FF6600"/>
        </w:rPr>
        <w:t>University of Tasmania</w:t>
      </w:r>
      <w:r w:rsidR="006016C2">
        <w:t xml:space="preserve">, </w:t>
      </w:r>
      <w:r w:rsidR="006016C2" w:rsidRPr="006016C2">
        <w:rPr>
          <w:color w:val="00B0F0"/>
        </w:rPr>
        <w:t>viewed 20 April 2010</w:t>
      </w:r>
      <w:r w:rsidR="006016C2">
        <w:t xml:space="preserve">, </w:t>
      </w:r>
      <w:r w:rsidR="006016C2" w:rsidRPr="006016C2">
        <w:rPr>
          <w:color w:val="FF0000"/>
        </w:rPr>
        <w:t>&lt;</w:t>
      </w:r>
      <w:r w:rsidR="006016C2" w:rsidRPr="006016C2">
        <w:rPr>
          <w:color w:val="FF0000"/>
          <w:u w:val="single"/>
        </w:rPr>
        <w:t>http:www.lit.utas.tas.gov.au</w:t>
      </w:r>
      <w:r w:rsidR="006016C2" w:rsidRPr="006016C2">
        <w:rPr>
          <w:color w:val="FF0000"/>
        </w:rPr>
        <w:t>&gt;</w:t>
      </w:r>
    </w:p>
    <w:p w:rsidR="006016C2" w:rsidRPr="006016C2" w:rsidRDefault="00047D84" w:rsidP="000F1534">
      <w:r>
        <w:rPr>
          <w:noProof/>
          <w:lang w:eastAsia="en-AU"/>
        </w:rPr>
        <w:pict>
          <v:shape id="_x0000_s1117" type="#_x0000_t202" style="position:absolute;margin-left:129.7pt;margin-top:5.7pt;width:126.45pt;height:31.9pt;z-index:251740160" stroked="f">
            <v:textbox>
              <w:txbxContent>
                <w:p w:rsidR="006016C2" w:rsidRPr="006016C2" w:rsidRDefault="006016C2" w:rsidP="006016C2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6016C2">
                    <w:rPr>
                      <w:color w:val="FF0000"/>
                      <w:sz w:val="18"/>
                      <w:szCs w:val="18"/>
                    </w:rPr>
                    <w:t>The URL (copy and paste this) surrounded by &lt; and &gt;</w:t>
                  </w:r>
                </w:p>
              </w:txbxContent>
            </v:textbox>
          </v:shape>
        </w:pict>
      </w:r>
    </w:p>
    <w:p w:rsidR="00A92A4A" w:rsidRDefault="00A92A4A" w:rsidP="000F1534">
      <w:pPr>
        <w:rPr>
          <w:b/>
        </w:rPr>
      </w:pPr>
    </w:p>
    <w:p w:rsidR="00F45FE0" w:rsidRDefault="00F45FE0" w:rsidP="000F1534">
      <w:pPr>
        <w:rPr>
          <w:b/>
        </w:rPr>
      </w:pPr>
    </w:p>
    <w:p w:rsidR="000F1534" w:rsidRDefault="00047D84" w:rsidP="000F1534">
      <w:pPr>
        <w:rPr>
          <w:b/>
        </w:rPr>
      </w:pPr>
      <w:r w:rsidRPr="00047D84">
        <w:rPr>
          <w:noProof/>
          <w:lang w:eastAsia="en-AU"/>
        </w:rPr>
        <w:pict>
          <v:rect id="_x0000_s1108" style="position:absolute;margin-left:-11.25pt;margin-top:14.65pt;width:470.15pt;height:139.6pt;z-index:251731968" filled="f"/>
        </w:pict>
      </w:r>
      <w:r w:rsidRPr="00047D84">
        <w:rPr>
          <w:noProof/>
          <w:lang w:eastAsia="en-AU"/>
        </w:rPr>
        <w:pict>
          <v:shape id="_x0000_s1095" type="#_x0000_t202" style="position:absolute;margin-left:86.35pt;margin-top:18.35pt;width:140.25pt;height:43.8pt;z-index:251718656" stroked="f">
            <v:textbox>
              <w:txbxContent>
                <w:p w:rsidR="00A77DD6" w:rsidRPr="000A06F9" w:rsidRDefault="00A77DD6">
                  <w:pPr>
                    <w:rPr>
                      <w:color w:val="007000"/>
                      <w:sz w:val="18"/>
                      <w:szCs w:val="18"/>
                    </w:rPr>
                  </w:pPr>
                  <w:r w:rsidRPr="000A06F9">
                    <w:rPr>
                      <w:color w:val="007000"/>
                      <w:sz w:val="18"/>
                      <w:szCs w:val="18"/>
                    </w:rPr>
                    <w:t>Title of the article. The first letter is a capital letter followed only by lower case letters</w:t>
                  </w:r>
                </w:p>
              </w:txbxContent>
            </v:textbox>
          </v:shape>
        </w:pict>
      </w:r>
      <w:r w:rsidR="00A77DD6">
        <w:rPr>
          <w:b/>
        </w:rPr>
        <w:t xml:space="preserve">Newspaper </w:t>
      </w:r>
      <w:r w:rsidR="001027DD">
        <w:rPr>
          <w:b/>
        </w:rPr>
        <w:t>Article</w:t>
      </w:r>
    </w:p>
    <w:p w:rsidR="00A77DD6" w:rsidRDefault="00047D84" w:rsidP="000F1534">
      <w:r w:rsidRPr="00047D84">
        <w:rPr>
          <w:b/>
          <w:noProof/>
          <w:lang w:eastAsia="en-AU"/>
        </w:rPr>
        <w:pict>
          <v:shape id="_x0000_s1096" type="#_x0000_t202" style="position:absolute;margin-left:230.35pt;margin-top:5.65pt;width:118.35pt;height:35.1pt;z-index:251719680" stroked="f">
            <v:textbox>
              <w:txbxContent>
                <w:p w:rsidR="00A77DD6" w:rsidRPr="000A06F9" w:rsidRDefault="00A77DD6">
                  <w:pPr>
                    <w:rPr>
                      <w:color w:val="00B0F0"/>
                      <w:sz w:val="18"/>
                      <w:szCs w:val="18"/>
                    </w:rPr>
                  </w:pPr>
                  <w:r w:rsidRPr="000A06F9">
                    <w:rPr>
                      <w:color w:val="00B0F0"/>
                      <w:sz w:val="18"/>
                      <w:szCs w:val="18"/>
                    </w:rPr>
                    <w:t>Title of the publi</w:t>
                  </w:r>
                  <w:r w:rsidR="000A06F9">
                    <w:rPr>
                      <w:color w:val="00B0F0"/>
                      <w:sz w:val="18"/>
                      <w:szCs w:val="18"/>
                    </w:rPr>
                    <w:t xml:space="preserve">cation. Use capital letters and </w:t>
                  </w:r>
                  <w:r w:rsidRPr="000A06F9">
                    <w:rPr>
                      <w:color w:val="00B0F0"/>
                      <w:sz w:val="18"/>
                      <w:szCs w:val="18"/>
                    </w:rPr>
                    <w:t>italics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94" type="#_x0000_t202" style="position:absolute;margin-left:40.7pt;margin-top:5.65pt;width:34.45pt;height:27.55pt;z-index:251717632" stroked="f">
            <v:textbox>
              <w:txbxContent>
                <w:p w:rsidR="00A77DD6" w:rsidRPr="000A06F9" w:rsidRDefault="00A77DD6">
                  <w:pPr>
                    <w:rPr>
                      <w:color w:val="7030A0"/>
                      <w:sz w:val="18"/>
                      <w:szCs w:val="18"/>
                    </w:rPr>
                  </w:pPr>
                  <w:r w:rsidRPr="000A06F9">
                    <w:rPr>
                      <w:color w:val="7030A0"/>
                      <w:sz w:val="18"/>
                      <w:szCs w:val="18"/>
                    </w:rPr>
                    <w:t>year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93" type="#_x0000_t202" style="position:absolute;margin-left:-6.85pt;margin-top:2.5pt;width:47.55pt;height:27.55pt;z-index:251716608" stroked="f">
            <v:textbox>
              <w:txbxContent>
                <w:p w:rsidR="00A77DD6" w:rsidRPr="00A77DD6" w:rsidRDefault="00A77DD6">
                  <w:pPr>
                    <w:rPr>
                      <w:color w:val="FF0000"/>
                      <w:sz w:val="18"/>
                      <w:szCs w:val="18"/>
                    </w:rPr>
                  </w:pPr>
                  <w:r w:rsidRPr="00A77DD6">
                    <w:rPr>
                      <w:color w:val="FF0000"/>
                      <w:sz w:val="18"/>
                      <w:szCs w:val="18"/>
                    </w:rPr>
                    <w:t>author</w:t>
                  </w:r>
                </w:p>
              </w:txbxContent>
            </v:textbox>
          </v:shape>
        </w:pict>
      </w:r>
    </w:p>
    <w:p w:rsidR="00A77DD6" w:rsidRDefault="00047D84" w:rsidP="000F1534">
      <w:r>
        <w:rPr>
          <w:noProof/>
          <w:lang w:eastAsia="en-AU"/>
        </w:rPr>
        <w:pict>
          <v:shape id="_x0000_s1103" type="#_x0000_t32" style="position:absolute;margin-left:310.55pt;margin-top:.95pt;width:21.85pt;height:20.05pt;flip:x;z-index:251726848" o:connectortype="straight" strokecolor="#00b0f0">
            <v:stroke endarrow="block"/>
          </v:shape>
        </w:pict>
      </w:r>
      <w:r>
        <w:rPr>
          <w:noProof/>
          <w:lang w:eastAsia="en-AU"/>
        </w:rPr>
        <w:pict>
          <v:shape id="_x0000_s1102" type="#_x0000_t32" style="position:absolute;margin-left:164.05pt;margin-top:.95pt;width:10.05pt;height:20.05pt;flip:x;z-index:251725824" o:connectortype="straight" strokecolor="#007000">
            <v:stroke endarrow="block"/>
          </v:shape>
        </w:pict>
      </w:r>
      <w:r>
        <w:rPr>
          <w:noProof/>
          <w:lang w:eastAsia="en-AU"/>
        </w:rPr>
        <w:pict>
          <v:shape id="_x0000_s1105" type="#_x0000_t32" style="position:absolute;margin-left:386.3pt;margin-top:21pt;width:21.3pt;height:8.15pt;flip:x;z-index:251728896" o:connectortype="straight" strokecolor="#a5a5a5 [2092]">
            <v:stroke endarrow="block"/>
          </v:shape>
        </w:pict>
      </w:r>
      <w:r>
        <w:rPr>
          <w:noProof/>
          <w:lang w:eastAsia="en-AU"/>
        </w:rPr>
        <w:pict>
          <v:shape id="_x0000_s1101" type="#_x0000_t32" style="position:absolute;margin-left:62.6pt;margin-top:.95pt;width:6.9pt;height:20.05pt;z-index:251724800" o:connectortype="straight" strokecolor="#7030a0">
            <v:stroke endarrow="block"/>
          </v:shape>
        </w:pict>
      </w:r>
      <w:r>
        <w:rPr>
          <w:noProof/>
          <w:lang w:eastAsia="en-AU"/>
        </w:rPr>
        <w:pict>
          <v:shape id="_x0000_s1100" type="#_x0000_t32" style="position:absolute;margin-left:13.15pt;margin-top:.95pt;width:6.9pt;height:20.05pt;z-index:251723776" o:connectortype="straight" strokecolor="red">
            <v:stroke endarrow="block"/>
          </v:shape>
        </w:pict>
      </w:r>
      <w:r>
        <w:rPr>
          <w:noProof/>
          <w:lang w:eastAsia="en-AU"/>
        </w:rPr>
        <w:pict>
          <v:shape id="_x0000_s1098" type="#_x0000_t202" style="position:absolute;margin-left:386.3pt;margin-top:.95pt;width:72.6pt;height:23.8pt;z-index:251721728" stroked="f">
            <v:textbox>
              <w:txbxContent>
                <w:p w:rsidR="00A77DD6" w:rsidRPr="000A06F9" w:rsidRDefault="00A77DD6">
                  <w:pPr>
                    <w:rPr>
                      <w:color w:val="A6A6A6" w:themeColor="background1" w:themeShade="A6"/>
                      <w:sz w:val="18"/>
                      <w:szCs w:val="18"/>
                    </w:rPr>
                  </w:pPr>
                  <w:r w:rsidRPr="000A06F9">
                    <w:rPr>
                      <w:color w:val="A6A6A6" w:themeColor="background1" w:themeShade="A6"/>
                      <w:sz w:val="18"/>
                      <w:szCs w:val="18"/>
                    </w:rPr>
                    <w:t>Page number</w:t>
                  </w:r>
                </w:p>
              </w:txbxContent>
            </v:textbox>
          </v:shape>
        </w:pict>
      </w:r>
    </w:p>
    <w:p w:rsidR="00F45FE0" w:rsidRDefault="00047D84" w:rsidP="000F1534">
      <w:r w:rsidRPr="00047D84">
        <w:rPr>
          <w:noProof/>
          <w:color w:val="FF0000"/>
          <w:lang w:eastAsia="en-AU"/>
        </w:rPr>
        <w:pict>
          <v:shape id="_x0000_s1107" type="#_x0000_t32" style="position:absolute;margin-left:169.05pt;margin-top:17.65pt;width:61.3pt;height:27.55pt;flip:y;z-index:251730944" o:connectortype="straight" strokecolor="#f06">
            <v:stroke endarrow="block"/>
          </v:shape>
        </w:pict>
      </w:r>
      <w:r w:rsidRPr="00047D84">
        <w:rPr>
          <w:noProof/>
          <w:color w:val="FF0000"/>
          <w:lang w:eastAsia="en-AU"/>
        </w:rPr>
        <w:pict>
          <v:shape id="_x0000_s1106" type="#_x0000_t32" style="position:absolute;margin-left:86.35pt;margin-top:17.65pt;width:42pt;height:23.75pt;flip:x y;z-index:251729920" o:connectortype="straight" strokecolor="#f06">
            <v:stroke endarrow="block"/>
          </v:shape>
        </w:pict>
      </w:r>
      <w:r w:rsidRPr="00047D84">
        <w:rPr>
          <w:noProof/>
          <w:color w:val="FF0000"/>
          <w:lang w:eastAsia="en-AU"/>
        </w:rPr>
        <w:pict>
          <v:shape id="_x0000_s1104" type="#_x0000_t32" style="position:absolute;margin-left:339.35pt;margin-top:17.65pt;width:5pt;height:13.75pt;flip:x y;z-index:251727872" o:connectortype="straight" strokecolor="#f60">
            <v:stroke endarrow="block"/>
          </v:shape>
        </w:pict>
      </w:r>
      <w:r w:rsidRPr="00047D84">
        <w:rPr>
          <w:noProof/>
          <w:color w:val="FF0000"/>
          <w:lang w:eastAsia="en-AU"/>
        </w:rPr>
        <w:pict>
          <v:shape id="_x0000_s1099" type="#_x0000_t202" style="position:absolute;margin-left:115.25pt;margin-top:41.4pt;width:122.05pt;height:31.95pt;z-index:251722752" stroked="f">
            <v:textbox>
              <w:txbxContent>
                <w:p w:rsidR="00A77DD6" w:rsidRPr="00A77DD6" w:rsidRDefault="00A77DD6">
                  <w:pPr>
                    <w:rPr>
                      <w:color w:val="FF0066"/>
                      <w:sz w:val="18"/>
                      <w:szCs w:val="18"/>
                    </w:rPr>
                  </w:pPr>
                  <w:r w:rsidRPr="00A77DD6">
                    <w:rPr>
                      <w:color w:val="FF0066"/>
                      <w:sz w:val="18"/>
                      <w:szCs w:val="18"/>
                    </w:rPr>
                    <w:t>Notice the position of the punctuation</w:t>
                  </w:r>
                </w:p>
              </w:txbxContent>
            </v:textbox>
          </v:shape>
        </w:pict>
      </w:r>
      <w:r w:rsidRPr="00047D84">
        <w:rPr>
          <w:noProof/>
          <w:color w:val="FF0000"/>
          <w:lang w:eastAsia="en-AU"/>
        </w:rPr>
        <w:pict>
          <v:shape id="_x0000_s1097" type="#_x0000_t202" style="position:absolute;margin-left:303.65pt;margin-top:31.4pt;width:118.35pt;height:41.95pt;z-index:251720704" stroked="f">
            <v:textbox>
              <w:txbxContent>
                <w:p w:rsidR="00A77DD6" w:rsidRPr="000A06F9" w:rsidRDefault="00A77DD6">
                  <w:pPr>
                    <w:rPr>
                      <w:color w:val="FF6600"/>
                      <w:sz w:val="18"/>
                      <w:szCs w:val="18"/>
                    </w:rPr>
                  </w:pPr>
                  <w:r w:rsidRPr="000A06F9">
                    <w:rPr>
                      <w:color w:val="FF6600"/>
                      <w:sz w:val="18"/>
                      <w:szCs w:val="18"/>
                    </w:rPr>
                    <w:t>Date published. Notice there is no year. The year is included after the author</w:t>
                  </w:r>
                </w:p>
              </w:txbxContent>
            </v:textbox>
          </v:shape>
        </w:pict>
      </w:r>
      <w:proofErr w:type="gramStart"/>
      <w:r w:rsidR="00A77DD6" w:rsidRPr="00A77DD6">
        <w:rPr>
          <w:color w:val="FF0000"/>
        </w:rPr>
        <w:t>Petersen</w:t>
      </w:r>
      <w:r w:rsidR="00A77DD6" w:rsidRPr="00A77DD6">
        <w:rPr>
          <w:color w:val="FF0066"/>
        </w:rPr>
        <w:t>,</w:t>
      </w:r>
      <w:r w:rsidR="00A77DD6">
        <w:t xml:space="preserve"> </w:t>
      </w:r>
      <w:r w:rsidR="00A77DD6" w:rsidRPr="000A06F9">
        <w:rPr>
          <w:color w:val="FF0000"/>
        </w:rPr>
        <w:t>N</w:t>
      </w:r>
      <w:r w:rsidR="00A77DD6">
        <w:t xml:space="preserve"> </w:t>
      </w:r>
      <w:r w:rsidR="00A77DD6" w:rsidRPr="00A77DD6">
        <w:rPr>
          <w:color w:val="7030A0"/>
        </w:rPr>
        <w:t>2010</w:t>
      </w:r>
      <w:r w:rsidR="00A77DD6" w:rsidRPr="00A77DD6">
        <w:rPr>
          <w:color w:val="FF0066"/>
        </w:rPr>
        <w:t>, ‘</w:t>
      </w:r>
      <w:r w:rsidR="00A77DD6" w:rsidRPr="000A06F9">
        <w:rPr>
          <w:color w:val="007000"/>
        </w:rPr>
        <w:t>Touching the depths of stupidity</w:t>
      </w:r>
      <w:r w:rsidR="00A77DD6" w:rsidRPr="00A77DD6">
        <w:rPr>
          <w:color w:val="FF0066"/>
        </w:rPr>
        <w:t>’,</w:t>
      </w:r>
      <w:r w:rsidR="00A77DD6">
        <w:t xml:space="preserve"> </w:t>
      </w:r>
      <w:r w:rsidR="00A77DD6" w:rsidRPr="000A06F9">
        <w:rPr>
          <w:i/>
          <w:color w:val="00B0F0"/>
        </w:rPr>
        <w:t>Melbourne Echo</w:t>
      </w:r>
      <w:r w:rsidR="00A77DD6" w:rsidRPr="00A77DD6">
        <w:rPr>
          <w:i/>
          <w:color w:val="FF0066"/>
        </w:rPr>
        <w:t>,</w:t>
      </w:r>
      <w:r w:rsidR="00A77DD6">
        <w:rPr>
          <w:i/>
        </w:rPr>
        <w:t xml:space="preserve"> </w:t>
      </w:r>
      <w:r w:rsidR="00A77DD6" w:rsidRPr="000A06F9">
        <w:rPr>
          <w:color w:val="FF6600"/>
        </w:rPr>
        <w:t>18 April</w:t>
      </w:r>
      <w:r w:rsidR="00A77DD6" w:rsidRPr="00A77DD6">
        <w:rPr>
          <w:color w:val="FF0066"/>
        </w:rPr>
        <w:t xml:space="preserve">, </w:t>
      </w:r>
      <w:r w:rsidR="00A77DD6" w:rsidRPr="000A06F9">
        <w:rPr>
          <w:color w:val="A6A6A6" w:themeColor="background1" w:themeShade="A6"/>
        </w:rPr>
        <w:t>p</w:t>
      </w:r>
      <w:r w:rsidR="00A77DD6" w:rsidRPr="00A77DD6">
        <w:rPr>
          <w:color w:val="FF0066"/>
        </w:rPr>
        <w:t>.</w:t>
      </w:r>
      <w:r w:rsidR="00A77DD6">
        <w:t xml:space="preserve"> </w:t>
      </w:r>
      <w:r w:rsidR="00A77DD6" w:rsidRPr="000A06F9">
        <w:rPr>
          <w:color w:val="A6A6A6" w:themeColor="background1" w:themeShade="A6"/>
        </w:rPr>
        <w:t>12</w:t>
      </w:r>
      <w:r w:rsidR="00A77DD6" w:rsidRPr="00A77DD6">
        <w:rPr>
          <w:color w:val="FF0066"/>
        </w:rPr>
        <w:t>.</w:t>
      </w:r>
      <w:proofErr w:type="gramEnd"/>
    </w:p>
    <w:p w:rsidR="00F45FE0" w:rsidRPr="00F45FE0" w:rsidRDefault="00F45FE0" w:rsidP="00F45FE0"/>
    <w:p w:rsidR="00F45FE0" w:rsidRPr="00F45FE0" w:rsidRDefault="00F45FE0" w:rsidP="00F45FE0"/>
    <w:p w:rsidR="00F45FE0" w:rsidRDefault="00F45FE0" w:rsidP="00F45FE0"/>
    <w:p w:rsidR="00A77DD6" w:rsidRPr="00F45FE0" w:rsidRDefault="00F45FE0" w:rsidP="00F45FE0">
      <w:r>
        <w:t>Refer to the referencing booklet for more details.</w:t>
      </w:r>
    </w:p>
    <w:sectPr w:rsidR="00A77DD6" w:rsidRPr="00F45FE0" w:rsidSect="007A1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C3B19"/>
    <w:multiLevelType w:val="hybridMultilevel"/>
    <w:tmpl w:val="3F423AB6"/>
    <w:lvl w:ilvl="0" w:tplc="C08AE9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C14FB0"/>
    <w:multiLevelType w:val="hybridMultilevel"/>
    <w:tmpl w:val="F4A049BA"/>
    <w:lvl w:ilvl="0" w:tplc="E6EEE5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E65CB1"/>
    <w:rsid w:val="00047D84"/>
    <w:rsid w:val="000A06F9"/>
    <w:rsid w:val="000D2064"/>
    <w:rsid w:val="000E4D40"/>
    <w:rsid w:val="000F1534"/>
    <w:rsid w:val="001027DD"/>
    <w:rsid w:val="00130B12"/>
    <w:rsid w:val="00165382"/>
    <w:rsid w:val="002C50B4"/>
    <w:rsid w:val="002C6074"/>
    <w:rsid w:val="00400109"/>
    <w:rsid w:val="00421F4E"/>
    <w:rsid w:val="004503BF"/>
    <w:rsid w:val="006016C2"/>
    <w:rsid w:val="006903AB"/>
    <w:rsid w:val="00694580"/>
    <w:rsid w:val="006D3714"/>
    <w:rsid w:val="006E496B"/>
    <w:rsid w:val="00722D18"/>
    <w:rsid w:val="00771F9C"/>
    <w:rsid w:val="007A1B2F"/>
    <w:rsid w:val="00873102"/>
    <w:rsid w:val="009B3FC1"/>
    <w:rsid w:val="00A12B9B"/>
    <w:rsid w:val="00A178D3"/>
    <w:rsid w:val="00A5753B"/>
    <w:rsid w:val="00A77DD6"/>
    <w:rsid w:val="00A92A4A"/>
    <w:rsid w:val="00A96140"/>
    <w:rsid w:val="00AB4DC1"/>
    <w:rsid w:val="00B33773"/>
    <w:rsid w:val="00BC562F"/>
    <w:rsid w:val="00D2507C"/>
    <w:rsid w:val="00D61444"/>
    <w:rsid w:val="00D66ED8"/>
    <w:rsid w:val="00DF006D"/>
    <w:rsid w:val="00E5723D"/>
    <w:rsid w:val="00E65CB1"/>
    <w:rsid w:val="00EA5472"/>
    <w:rsid w:val="00F4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41" type="connector" idref="#_x0000_s1102"/>
        <o:r id="V:Rule42" type="connector" idref="#_x0000_s1092"/>
        <o:r id="V:Rule43" type="connector" idref="#_x0000_s1031"/>
        <o:r id="V:Rule44" type="connector" idref="#_x0000_s1125"/>
        <o:r id="V:Rule45" type="connector" idref="#_x0000_s1105"/>
        <o:r id="V:Rule46" type="connector" idref="#_x0000_s1042"/>
        <o:r id="V:Rule47" type="connector" idref="#_x0000_s1118"/>
        <o:r id="V:Rule48" type="connector" idref="#_x0000_s1029"/>
        <o:r id="V:Rule49" type="connector" idref="#_x0000_s1055"/>
        <o:r id="V:Rule50" type="connector" idref="#_x0000_s1119"/>
        <o:r id="V:Rule51" type="connector" idref="#_x0000_s1065"/>
        <o:r id="V:Rule52" type="connector" idref="#_x0000_s1077"/>
        <o:r id="V:Rule53" type="connector" idref="#_x0000_s1121"/>
        <o:r id="V:Rule54" type="connector" idref="#_x0000_s1043"/>
        <o:r id="V:Rule55" type="connector" idref="#_x0000_s1045"/>
        <o:r id="V:Rule56" type="connector" idref="#_x0000_s1080"/>
        <o:r id="V:Rule57" type="connector" idref="#_x0000_s1104"/>
        <o:r id="V:Rule58" type="connector" idref="#_x0000_s1122"/>
        <o:r id="V:Rule59" type="connector" idref="#_x0000_s1079"/>
        <o:r id="V:Rule60" type="connector" idref="#_x0000_s1101"/>
        <o:r id="V:Rule61" type="connector" idref="#_x0000_s1124"/>
        <o:r id="V:Rule62" type="connector" idref="#_x0000_s1067"/>
        <o:r id="V:Rule63" type="connector" idref="#_x0000_s1100"/>
        <o:r id="V:Rule64" type="connector" idref="#_x0000_s1084"/>
        <o:r id="V:Rule65" type="connector" idref="#_x0000_s1107"/>
        <o:r id="V:Rule66" type="connector" idref="#_x0000_s1078"/>
        <o:r id="V:Rule67" type="connector" idref="#_x0000_s1032"/>
        <o:r id="V:Rule68" type="connector" idref="#_x0000_s1086"/>
        <o:r id="V:Rule69" type="connector" idref="#_x0000_s1083"/>
        <o:r id="V:Rule70" type="connector" idref="#_x0000_s1103"/>
        <o:r id="V:Rule71" type="connector" idref="#_x0000_s1123"/>
        <o:r id="V:Rule72" type="connector" idref="#_x0000_s1047"/>
        <o:r id="V:Rule73" type="connector" idref="#_x0000_s1052"/>
        <o:r id="V:Rule74" type="connector" idref="#_x0000_s1066"/>
        <o:r id="V:Rule75" type="connector" idref="#_x0000_s1038"/>
        <o:r id="V:Rule76" type="connector" idref="#_x0000_s1085"/>
        <o:r id="V:Rule77" type="connector" idref="#_x0000_s1076"/>
        <o:r id="V:Rule78" type="connector" idref="#_x0000_s1057"/>
        <o:r id="V:Rule79" type="connector" idref="#_x0000_s1106"/>
        <o:r id="V:Rule80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C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27D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7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F3246-407D-478A-B65D-757B5248D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EDUSC2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sarah.l.jones</dc:creator>
  <cp:lastModifiedBy>sarah.l.jones</cp:lastModifiedBy>
  <cp:revision>5</cp:revision>
  <cp:lastPrinted>2011-08-23T23:51:00Z</cp:lastPrinted>
  <dcterms:created xsi:type="dcterms:W3CDTF">2011-08-23T04:22:00Z</dcterms:created>
  <dcterms:modified xsi:type="dcterms:W3CDTF">2011-08-24T05:45:00Z</dcterms:modified>
</cp:coreProperties>
</file>